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A" w:rsidRDefault="00A946BA" w:rsidP="00A946BA">
      <w:pPr>
        <w:spacing w:line="360" w:lineRule="auto"/>
        <w:rPr>
          <w:rFonts w:eastAsia="黑体"/>
          <w:sz w:val="32"/>
          <w:szCs w:val="32"/>
        </w:rPr>
      </w:pPr>
      <w:r>
        <w:rPr>
          <w:rFonts w:eastAsia="黑体" w:hint="eastAsia"/>
          <w:sz w:val="32"/>
          <w:szCs w:val="32"/>
        </w:rPr>
        <w:t>附件</w:t>
      </w:r>
      <w:r>
        <w:rPr>
          <w:rFonts w:eastAsia="黑体" w:hint="eastAsia"/>
          <w:sz w:val="32"/>
          <w:szCs w:val="32"/>
        </w:rPr>
        <w:t>1</w:t>
      </w:r>
    </w:p>
    <w:p w:rsidR="00A946BA" w:rsidRDefault="00A946BA" w:rsidP="00A946BA">
      <w:pPr>
        <w:spacing w:line="480" w:lineRule="auto"/>
        <w:ind w:rightChars="-149" w:right="-313"/>
        <w:jc w:val="center"/>
        <w:outlineLvl w:val="0"/>
        <w:rPr>
          <w:kern w:val="0"/>
          <w:sz w:val="44"/>
          <w:szCs w:val="44"/>
        </w:rPr>
      </w:pPr>
    </w:p>
    <w:p w:rsidR="00A946BA" w:rsidRDefault="00A946BA" w:rsidP="00A946BA">
      <w:pPr>
        <w:spacing w:line="480" w:lineRule="auto"/>
        <w:ind w:rightChars="-149" w:right="-313"/>
        <w:jc w:val="center"/>
        <w:outlineLvl w:val="0"/>
        <w:rPr>
          <w:kern w:val="0"/>
          <w:sz w:val="44"/>
          <w:szCs w:val="44"/>
        </w:rPr>
      </w:pPr>
    </w:p>
    <w:p w:rsidR="00A946BA" w:rsidRDefault="00A946BA" w:rsidP="00A946BA">
      <w:pPr>
        <w:autoSpaceDN w:val="0"/>
        <w:spacing w:line="560" w:lineRule="exact"/>
        <w:ind w:right="-313"/>
        <w:jc w:val="center"/>
        <w:rPr>
          <w:rFonts w:eastAsia="方正小标宋简体"/>
          <w:bCs/>
          <w:sz w:val="44"/>
          <w:szCs w:val="44"/>
        </w:rPr>
      </w:pPr>
      <w:r>
        <w:rPr>
          <w:rFonts w:eastAsia="方正小标宋简体" w:hint="eastAsia"/>
          <w:bCs/>
          <w:sz w:val="44"/>
          <w:szCs w:val="44"/>
        </w:rPr>
        <w:t>2017</w:t>
      </w:r>
      <w:r>
        <w:rPr>
          <w:rFonts w:eastAsia="方正小标宋简体" w:hint="eastAsia"/>
          <w:bCs/>
          <w:sz w:val="44"/>
          <w:szCs w:val="44"/>
        </w:rPr>
        <w:t>年度广东省</w:t>
      </w:r>
      <w:proofErr w:type="gramStart"/>
      <w:r w:rsidR="00845854">
        <w:rPr>
          <w:rFonts w:eastAsia="方正小标宋简体" w:hint="eastAsia"/>
          <w:bCs/>
          <w:sz w:val="44"/>
          <w:szCs w:val="44"/>
        </w:rPr>
        <w:t>孕</w:t>
      </w:r>
      <w:proofErr w:type="gramEnd"/>
      <w:r w:rsidR="00B72D9E">
        <w:rPr>
          <w:rFonts w:eastAsia="方正小标宋简体" w:hint="eastAsia"/>
          <w:bCs/>
          <w:sz w:val="44"/>
          <w:szCs w:val="44"/>
        </w:rPr>
        <w:t>婴</w:t>
      </w:r>
      <w:r w:rsidR="00845854">
        <w:rPr>
          <w:rFonts w:eastAsia="方正小标宋简体" w:hint="eastAsia"/>
          <w:bCs/>
          <w:sz w:val="44"/>
          <w:szCs w:val="44"/>
        </w:rPr>
        <w:t>童用品服饰</w:t>
      </w:r>
      <w:r>
        <w:rPr>
          <w:rFonts w:eastAsia="方正小标宋简体" w:hint="eastAsia"/>
          <w:bCs/>
          <w:sz w:val="44"/>
          <w:szCs w:val="44"/>
        </w:rPr>
        <w:t>行业“增品种”</w:t>
      </w:r>
    </w:p>
    <w:p w:rsidR="00A946BA" w:rsidRDefault="00A946BA" w:rsidP="00A946BA">
      <w:pPr>
        <w:autoSpaceDN w:val="0"/>
        <w:spacing w:line="560" w:lineRule="exact"/>
        <w:ind w:right="-313"/>
        <w:jc w:val="center"/>
        <w:rPr>
          <w:rFonts w:eastAsia="方正小标宋简体"/>
          <w:bCs/>
          <w:sz w:val="44"/>
          <w:szCs w:val="44"/>
        </w:rPr>
      </w:pPr>
    </w:p>
    <w:p w:rsidR="00A946BA" w:rsidRDefault="00A946BA" w:rsidP="00A946BA">
      <w:pPr>
        <w:autoSpaceDN w:val="0"/>
        <w:spacing w:line="560" w:lineRule="exact"/>
        <w:ind w:right="-313"/>
        <w:jc w:val="center"/>
        <w:rPr>
          <w:rFonts w:eastAsia="方正小标宋简体"/>
          <w:bCs/>
          <w:sz w:val="44"/>
          <w:szCs w:val="44"/>
        </w:rPr>
      </w:pPr>
      <w:r>
        <w:rPr>
          <w:rFonts w:eastAsia="方正小标宋简体" w:hint="eastAsia"/>
          <w:bCs/>
          <w:sz w:val="44"/>
          <w:szCs w:val="44"/>
        </w:rPr>
        <w:t>项目申报书</w:t>
      </w:r>
    </w:p>
    <w:p w:rsidR="00A946BA" w:rsidRDefault="00A946BA" w:rsidP="00A946BA">
      <w:pPr>
        <w:spacing w:line="360" w:lineRule="auto"/>
        <w:jc w:val="center"/>
        <w:rPr>
          <w:rFonts w:eastAsia="黑体"/>
          <w:kern w:val="0"/>
          <w:sz w:val="28"/>
          <w:szCs w:val="28"/>
        </w:rPr>
      </w:pPr>
    </w:p>
    <w:p w:rsidR="00A946BA" w:rsidRDefault="00A946BA" w:rsidP="00A946BA">
      <w:pPr>
        <w:spacing w:line="360" w:lineRule="auto"/>
        <w:jc w:val="center"/>
        <w:rPr>
          <w:rFonts w:eastAsia="黑体"/>
          <w:kern w:val="0"/>
          <w:sz w:val="28"/>
          <w:szCs w:val="28"/>
        </w:rPr>
      </w:pPr>
    </w:p>
    <w:p w:rsidR="00A946BA" w:rsidRDefault="00A946BA" w:rsidP="00A946BA">
      <w:pPr>
        <w:spacing w:line="360" w:lineRule="auto"/>
        <w:jc w:val="center"/>
        <w:rPr>
          <w:rFonts w:eastAsia="黑体"/>
          <w:kern w:val="0"/>
          <w:sz w:val="28"/>
          <w:szCs w:val="28"/>
        </w:rPr>
      </w:pPr>
    </w:p>
    <w:p w:rsidR="00A946BA" w:rsidRDefault="00A946BA" w:rsidP="00A946BA">
      <w:pPr>
        <w:spacing w:line="360" w:lineRule="auto"/>
        <w:jc w:val="center"/>
        <w:rPr>
          <w:rFonts w:eastAsia="黑体"/>
          <w:kern w:val="0"/>
          <w:sz w:val="28"/>
          <w:szCs w:val="28"/>
        </w:rPr>
      </w:pPr>
    </w:p>
    <w:p w:rsidR="00A946BA" w:rsidRDefault="00A946BA" w:rsidP="00A946BA">
      <w:pPr>
        <w:ind w:firstLineChars="450" w:firstLine="1446"/>
        <w:rPr>
          <w:rFonts w:eastAsia="仿宋" w:cs="仿宋"/>
          <w:b/>
          <w:bCs/>
          <w:kern w:val="0"/>
          <w:sz w:val="32"/>
          <w:szCs w:val="32"/>
        </w:rPr>
      </w:pPr>
      <w:r>
        <w:rPr>
          <w:rFonts w:eastAsia="仿宋" w:cs="仿宋" w:hint="eastAsia"/>
          <w:b/>
          <w:bCs/>
          <w:kern w:val="0"/>
          <w:sz w:val="32"/>
          <w:szCs w:val="32"/>
        </w:rPr>
        <w:t>新产品名称：</w:t>
      </w:r>
      <w:r>
        <w:rPr>
          <w:rFonts w:eastAsia="仿宋" w:cs="仿宋" w:hint="eastAsia"/>
          <w:b/>
          <w:bCs/>
          <w:kern w:val="0"/>
          <w:sz w:val="32"/>
          <w:szCs w:val="32"/>
          <w:u w:val="single"/>
        </w:rPr>
        <w:t xml:space="preserve">                       </w:t>
      </w:r>
    </w:p>
    <w:p w:rsidR="00A946BA" w:rsidRDefault="00A946BA" w:rsidP="00A946BA">
      <w:pPr>
        <w:ind w:firstLineChars="450" w:firstLine="1446"/>
        <w:jc w:val="left"/>
        <w:rPr>
          <w:rFonts w:eastAsia="仿宋" w:cs="仿宋"/>
          <w:b/>
          <w:bCs/>
          <w:kern w:val="0"/>
          <w:sz w:val="32"/>
          <w:szCs w:val="32"/>
        </w:rPr>
      </w:pPr>
      <w:r>
        <w:rPr>
          <w:rFonts w:eastAsia="仿宋" w:cs="仿宋" w:hint="eastAsia"/>
          <w:b/>
          <w:bCs/>
          <w:kern w:val="0"/>
          <w:sz w:val="32"/>
          <w:szCs w:val="32"/>
        </w:rPr>
        <w:t>申报单位：</w:t>
      </w:r>
      <w:r>
        <w:rPr>
          <w:rFonts w:eastAsia="仿宋" w:cs="仿宋" w:hint="eastAsia"/>
          <w:b/>
          <w:bCs/>
          <w:kern w:val="0"/>
          <w:sz w:val="32"/>
          <w:szCs w:val="32"/>
          <w:u w:val="single"/>
        </w:rPr>
        <w:t xml:space="preserve">                       </w:t>
      </w:r>
      <w:r>
        <w:rPr>
          <w:rFonts w:eastAsia="仿宋" w:cs="仿宋" w:hint="eastAsia"/>
          <w:b/>
          <w:bCs/>
          <w:kern w:val="0"/>
          <w:sz w:val="32"/>
          <w:szCs w:val="32"/>
        </w:rPr>
        <w:t>（公章）</w:t>
      </w:r>
    </w:p>
    <w:p w:rsidR="00A946BA" w:rsidRDefault="00A946BA" w:rsidP="00A946BA">
      <w:pPr>
        <w:rPr>
          <w:rFonts w:eastAsia="仿宋" w:cs="仿宋"/>
          <w:b/>
          <w:bCs/>
          <w:sz w:val="32"/>
          <w:szCs w:val="32"/>
        </w:rPr>
      </w:pPr>
      <w:r>
        <w:rPr>
          <w:rFonts w:eastAsia="仿宋" w:cs="仿宋" w:hint="eastAsia"/>
          <w:b/>
          <w:bCs/>
          <w:sz w:val="32"/>
          <w:szCs w:val="32"/>
        </w:rPr>
        <w:t xml:space="preserve">         </w:t>
      </w:r>
      <w:r>
        <w:rPr>
          <w:rFonts w:eastAsia="仿宋" w:cs="仿宋" w:hint="eastAsia"/>
          <w:b/>
          <w:bCs/>
          <w:sz w:val="32"/>
          <w:szCs w:val="32"/>
        </w:rPr>
        <w:t>申报时间：</w:t>
      </w:r>
      <w:r>
        <w:rPr>
          <w:rFonts w:eastAsia="仿宋" w:cs="仿宋" w:hint="eastAsia"/>
          <w:b/>
          <w:bCs/>
          <w:sz w:val="32"/>
          <w:szCs w:val="32"/>
          <w:u w:val="single"/>
        </w:rPr>
        <w:t xml:space="preserve">                       </w:t>
      </w:r>
    </w:p>
    <w:p w:rsidR="00A946BA" w:rsidRDefault="00A946BA" w:rsidP="00A946BA">
      <w:pPr>
        <w:spacing w:line="560" w:lineRule="exact"/>
        <w:jc w:val="left"/>
        <w:rPr>
          <w:rFonts w:eastAsia="仿宋" w:cs="仿宋"/>
          <w:b/>
          <w:bCs/>
          <w:sz w:val="32"/>
          <w:szCs w:val="32"/>
        </w:rPr>
      </w:pPr>
    </w:p>
    <w:p w:rsidR="00A946BA" w:rsidRDefault="00A946BA" w:rsidP="00A946BA">
      <w:pPr>
        <w:spacing w:line="560" w:lineRule="exact"/>
        <w:jc w:val="left"/>
        <w:rPr>
          <w:rFonts w:eastAsia="仿宋" w:cs="仿宋"/>
          <w:b/>
          <w:bCs/>
          <w:sz w:val="32"/>
          <w:szCs w:val="32"/>
        </w:rPr>
      </w:pPr>
    </w:p>
    <w:p w:rsidR="00A946BA" w:rsidRDefault="00A946BA" w:rsidP="00A946BA">
      <w:pPr>
        <w:spacing w:line="560" w:lineRule="exact"/>
        <w:jc w:val="left"/>
        <w:rPr>
          <w:rFonts w:eastAsia="仿宋" w:cs="仿宋"/>
          <w:b/>
          <w:bCs/>
          <w:sz w:val="32"/>
          <w:szCs w:val="32"/>
        </w:rPr>
      </w:pPr>
    </w:p>
    <w:p w:rsidR="00A946BA" w:rsidRDefault="00A946BA" w:rsidP="00A946BA">
      <w:pPr>
        <w:spacing w:line="560" w:lineRule="exact"/>
        <w:jc w:val="left"/>
        <w:rPr>
          <w:rFonts w:eastAsia="仿宋" w:cs="仿宋"/>
          <w:b/>
          <w:bCs/>
          <w:sz w:val="32"/>
          <w:szCs w:val="32"/>
        </w:rPr>
      </w:pPr>
    </w:p>
    <w:p w:rsidR="00A946BA" w:rsidRDefault="00A946BA" w:rsidP="00A946BA">
      <w:pPr>
        <w:spacing w:line="560" w:lineRule="exact"/>
        <w:jc w:val="left"/>
        <w:rPr>
          <w:rFonts w:eastAsia="仿宋" w:cs="仿宋"/>
          <w:b/>
          <w:bCs/>
          <w:sz w:val="32"/>
          <w:szCs w:val="32"/>
        </w:rPr>
      </w:pPr>
    </w:p>
    <w:p w:rsidR="00A946BA" w:rsidRDefault="00A946BA" w:rsidP="00A946BA">
      <w:pPr>
        <w:tabs>
          <w:tab w:val="left" w:pos="8897"/>
        </w:tabs>
        <w:spacing w:line="600" w:lineRule="exact"/>
        <w:ind w:right="663" w:firstLineChars="50" w:firstLine="161"/>
        <w:jc w:val="center"/>
        <w:rPr>
          <w:rFonts w:eastAsia="仿宋" w:cs="仿宋"/>
          <w:b/>
          <w:bCs/>
          <w:sz w:val="32"/>
          <w:szCs w:val="32"/>
        </w:rPr>
      </w:pPr>
      <w:r>
        <w:rPr>
          <w:rFonts w:eastAsia="仿宋" w:cs="仿宋" w:hint="eastAsia"/>
          <w:b/>
          <w:bCs/>
          <w:sz w:val="32"/>
          <w:szCs w:val="32"/>
        </w:rPr>
        <w:t>广东省</w:t>
      </w:r>
      <w:proofErr w:type="gramStart"/>
      <w:r w:rsidR="00773A9E">
        <w:rPr>
          <w:rFonts w:eastAsia="仿宋" w:cs="仿宋" w:hint="eastAsia"/>
          <w:b/>
          <w:bCs/>
          <w:sz w:val="32"/>
          <w:szCs w:val="32"/>
        </w:rPr>
        <w:t>孕</w:t>
      </w:r>
      <w:proofErr w:type="gramEnd"/>
      <w:r w:rsidR="00773A9E">
        <w:rPr>
          <w:rFonts w:eastAsia="仿宋" w:cs="仿宋" w:hint="eastAsia"/>
          <w:b/>
          <w:bCs/>
          <w:sz w:val="32"/>
          <w:szCs w:val="32"/>
        </w:rPr>
        <w:t>婴童用品</w:t>
      </w:r>
      <w:r>
        <w:rPr>
          <w:rFonts w:eastAsia="仿宋" w:cs="仿宋" w:hint="eastAsia"/>
          <w:b/>
          <w:bCs/>
          <w:sz w:val="32"/>
          <w:szCs w:val="32"/>
        </w:rPr>
        <w:t>协会</w:t>
      </w:r>
      <w:r>
        <w:rPr>
          <w:rFonts w:eastAsia="仿宋" w:cs="仿宋" w:hint="eastAsia"/>
          <w:b/>
          <w:bCs/>
          <w:sz w:val="32"/>
          <w:szCs w:val="32"/>
        </w:rPr>
        <w:t xml:space="preserve">  </w:t>
      </w:r>
      <w:r>
        <w:rPr>
          <w:rFonts w:eastAsia="仿宋" w:cs="仿宋" w:hint="eastAsia"/>
          <w:b/>
          <w:bCs/>
          <w:sz w:val="32"/>
          <w:szCs w:val="32"/>
        </w:rPr>
        <w:t>编</w:t>
      </w:r>
      <w:r>
        <w:rPr>
          <w:rFonts w:eastAsia="仿宋" w:cs="仿宋" w:hint="eastAsia"/>
          <w:b/>
          <w:bCs/>
          <w:sz w:val="32"/>
          <w:szCs w:val="32"/>
        </w:rPr>
        <w:t xml:space="preserve"> </w:t>
      </w:r>
      <w:r>
        <w:rPr>
          <w:rFonts w:eastAsia="仿宋" w:cs="仿宋" w:hint="eastAsia"/>
          <w:b/>
          <w:bCs/>
          <w:sz w:val="32"/>
          <w:szCs w:val="32"/>
        </w:rPr>
        <w:t>制</w:t>
      </w:r>
    </w:p>
    <w:p w:rsidR="00A946BA" w:rsidRDefault="00A946BA" w:rsidP="00A946BA">
      <w:pPr>
        <w:tabs>
          <w:tab w:val="left" w:pos="8897"/>
        </w:tabs>
        <w:wordWrap w:val="0"/>
        <w:spacing w:line="600" w:lineRule="exact"/>
        <w:ind w:right="983" w:firstLineChars="350" w:firstLine="1124"/>
        <w:jc w:val="center"/>
        <w:rPr>
          <w:rFonts w:eastAsia="仿宋" w:cs="仿宋"/>
          <w:b/>
          <w:bCs/>
          <w:sz w:val="32"/>
          <w:szCs w:val="32"/>
        </w:rPr>
      </w:pPr>
      <w:r>
        <w:rPr>
          <w:rFonts w:eastAsia="仿宋" w:cs="仿宋" w:hint="eastAsia"/>
          <w:b/>
          <w:bCs/>
          <w:sz w:val="32"/>
          <w:szCs w:val="32"/>
        </w:rPr>
        <w:t>二○一七年</w:t>
      </w:r>
      <w:r w:rsidR="00773A9E">
        <w:rPr>
          <w:rFonts w:eastAsia="仿宋" w:cs="仿宋" w:hint="eastAsia"/>
          <w:b/>
          <w:bCs/>
          <w:sz w:val="32"/>
          <w:szCs w:val="32"/>
        </w:rPr>
        <w:t>八</w:t>
      </w:r>
      <w:r>
        <w:rPr>
          <w:rFonts w:eastAsia="仿宋" w:cs="仿宋" w:hint="eastAsia"/>
          <w:b/>
          <w:bCs/>
          <w:sz w:val="32"/>
          <w:szCs w:val="32"/>
        </w:rPr>
        <w:t>月</w:t>
      </w:r>
    </w:p>
    <w:p w:rsidR="00A946BA" w:rsidRDefault="00A946BA" w:rsidP="00A946BA">
      <w:pPr>
        <w:widowControl/>
        <w:jc w:val="left"/>
      </w:pPr>
      <w:r>
        <w:rPr>
          <w:rFonts w:eastAsia="仿宋" w:cs="仿宋" w:hint="eastAsia"/>
          <w:b/>
          <w:bCs/>
          <w:sz w:val="32"/>
          <w:szCs w:val="32"/>
        </w:rPr>
        <w:br w:type="page"/>
      </w:r>
    </w:p>
    <w:p w:rsidR="00A946BA" w:rsidRDefault="00A946BA" w:rsidP="00A946BA">
      <w:pPr>
        <w:spacing w:line="560" w:lineRule="exact"/>
        <w:outlineLvl w:val="0"/>
        <w:rPr>
          <w:rFonts w:eastAsia="黑体"/>
          <w:sz w:val="32"/>
          <w:szCs w:val="32"/>
        </w:rPr>
      </w:pPr>
      <w:r>
        <w:rPr>
          <w:rFonts w:eastAsia="黑体" w:hint="eastAsia"/>
          <w:sz w:val="32"/>
          <w:szCs w:val="32"/>
        </w:rPr>
        <w:lastRenderedPageBreak/>
        <w:t>一、申报单位概况</w:t>
      </w:r>
    </w:p>
    <w:tbl>
      <w:tblPr>
        <w:tblW w:w="9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566"/>
        <w:gridCol w:w="1737"/>
        <w:gridCol w:w="2848"/>
        <w:gridCol w:w="12"/>
      </w:tblGrid>
      <w:tr w:rsidR="00A946BA" w:rsidTr="00C3509E">
        <w:trPr>
          <w:gridAfter w:val="1"/>
          <w:wAfter w:w="12" w:type="dxa"/>
          <w:trHeight w:val="548"/>
          <w:jc w:val="center"/>
        </w:trPr>
        <w:tc>
          <w:tcPr>
            <w:tcW w:w="9103" w:type="dxa"/>
            <w:gridSpan w:val="4"/>
            <w:shd w:val="clear" w:color="auto" w:fill="D7D7D7"/>
            <w:vAlign w:val="center"/>
          </w:tcPr>
          <w:p w:rsidR="00A946BA" w:rsidRDefault="00A946BA" w:rsidP="00C3509E">
            <w:pPr>
              <w:rPr>
                <w:rFonts w:eastAsia="仿宋_GB2312" w:cs="仿宋_GB2312"/>
                <w:kern w:val="0"/>
                <w:sz w:val="24"/>
              </w:rPr>
            </w:pPr>
            <w:r>
              <w:rPr>
                <w:rFonts w:eastAsia="黑体" w:cs="黑体" w:hint="eastAsia"/>
                <w:kern w:val="0"/>
                <w:sz w:val="24"/>
              </w:rPr>
              <w:t>（一）申报单位情况</w:t>
            </w:r>
          </w:p>
        </w:tc>
      </w:tr>
      <w:tr w:rsidR="00A946BA" w:rsidTr="00C3509E">
        <w:trPr>
          <w:gridAfter w:val="1"/>
          <w:wAfter w:w="12" w:type="dxa"/>
          <w:trHeight w:val="565"/>
          <w:jc w:val="center"/>
        </w:trPr>
        <w:tc>
          <w:tcPr>
            <w:tcW w:w="2952"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单位名称</w:t>
            </w:r>
          </w:p>
        </w:tc>
        <w:tc>
          <w:tcPr>
            <w:tcW w:w="6151" w:type="dxa"/>
            <w:gridSpan w:val="3"/>
            <w:vAlign w:val="center"/>
          </w:tcPr>
          <w:p w:rsidR="00A946BA" w:rsidRDefault="00A946BA" w:rsidP="00C3509E">
            <w:pPr>
              <w:rPr>
                <w:rFonts w:eastAsia="仿宋_GB2312" w:cs="仿宋_GB2312"/>
                <w:kern w:val="0"/>
                <w:sz w:val="24"/>
              </w:rPr>
            </w:pPr>
          </w:p>
        </w:tc>
      </w:tr>
      <w:tr w:rsidR="00A946BA" w:rsidTr="00C3509E">
        <w:trPr>
          <w:gridAfter w:val="1"/>
          <w:wAfter w:w="12" w:type="dxa"/>
          <w:trHeight w:val="580"/>
          <w:jc w:val="center"/>
        </w:trPr>
        <w:tc>
          <w:tcPr>
            <w:tcW w:w="2952"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法定代表人</w:t>
            </w:r>
          </w:p>
        </w:tc>
        <w:tc>
          <w:tcPr>
            <w:tcW w:w="1566" w:type="dxa"/>
            <w:tcBorders>
              <w:right w:val="single" w:sz="4" w:space="0" w:color="auto"/>
            </w:tcBorders>
            <w:vAlign w:val="center"/>
          </w:tcPr>
          <w:p w:rsidR="00A946BA" w:rsidRDefault="00A946BA" w:rsidP="00C3509E">
            <w:pPr>
              <w:rPr>
                <w:rFonts w:eastAsia="仿宋_GB2312" w:cs="仿宋_GB2312"/>
                <w:kern w:val="0"/>
                <w:sz w:val="24"/>
              </w:rPr>
            </w:pPr>
          </w:p>
        </w:tc>
        <w:tc>
          <w:tcPr>
            <w:tcW w:w="1737" w:type="dxa"/>
            <w:tcBorders>
              <w:left w:val="single" w:sz="4" w:space="0" w:color="auto"/>
              <w:right w:val="single" w:sz="4" w:space="0" w:color="auto"/>
            </w:tcBorders>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组织机构代码</w:t>
            </w:r>
          </w:p>
        </w:tc>
        <w:tc>
          <w:tcPr>
            <w:tcW w:w="2848" w:type="dxa"/>
            <w:tcBorders>
              <w:left w:val="single" w:sz="4" w:space="0" w:color="auto"/>
            </w:tcBorders>
            <w:vAlign w:val="center"/>
          </w:tcPr>
          <w:p w:rsidR="00A946BA" w:rsidRDefault="00A946BA" w:rsidP="00C3509E">
            <w:pPr>
              <w:rPr>
                <w:rFonts w:eastAsia="仿宋_GB2312" w:cs="仿宋_GB2312"/>
                <w:kern w:val="0"/>
                <w:sz w:val="24"/>
              </w:rPr>
            </w:pPr>
          </w:p>
        </w:tc>
      </w:tr>
      <w:tr w:rsidR="00A946BA" w:rsidTr="00C3509E">
        <w:trPr>
          <w:gridAfter w:val="1"/>
          <w:wAfter w:w="12" w:type="dxa"/>
          <w:trHeight w:val="535"/>
          <w:jc w:val="center"/>
        </w:trPr>
        <w:tc>
          <w:tcPr>
            <w:tcW w:w="2952"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注册地址</w:t>
            </w:r>
          </w:p>
        </w:tc>
        <w:tc>
          <w:tcPr>
            <w:tcW w:w="1566" w:type="dxa"/>
            <w:vAlign w:val="center"/>
          </w:tcPr>
          <w:p w:rsidR="00A946BA" w:rsidRDefault="00A946BA" w:rsidP="00C3509E">
            <w:pPr>
              <w:rPr>
                <w:rFonts w:eastAsia="仿宋_GB2312" w:cs="仿宋_GB2312"/>
                <w:kern w:val="0"/>
                <w:sz w:val="24"/>
              </w:rPr>
            </w:pPr>
          </w:p>
        </w:tc>
        <w:tc>
          <w:tcPr>
            <w:tcW w:w="1737" w:type="dxa"/>
            <w:vAlign w:val="center"/>
          </w:tcPr>
          <w:p w:rsidR="00A946BA" w:rsidRDefault="00A946BA" w:rsidP="00C3509E">
            <w:pPr>
              <w:jc w:val="center"/>
              <w:rPr>
                <w:rFonts w:eastAsia="仿宋_GB2312" w:cs="仿宋_GB2312"/>
                <w:kern w:val="0"/>
                <w:sz w:val="24"/>
              </w:rPr>
            </w:pPr>
            <w:r w:rsidRPr="00B64473">
              <w:rPr>
                <w:rFonts w:eastAsia="仿宋_GB2312" w:cs="仿宋_GB2312"/>
                <w:kern w:val="0"/>
                <w:sz w:val="24"/>
              </w:rPr>
              <w:t>注册资本</w:t>
            </w:r>
          </w:p>
        </w:tc>
        <w:tc>
          <w:tcPr>
            <w:tcW w:w="2848" w:type="dxa"/>
            <w:vAlign w:val="center"/>
          </w:tcPr>
          <w:p w:rsidR="00A946BA" w:rsidRDefault="00A946BA" w:rsidP="00C3509E">
            <w:pPr>
              <w:rPr>
                <w:rFonts w:eastAsia="仿宋_GB2312" w:cs="仿宋_GB2312"/>
                <w:kern w:val="0"/>
                <w:sz w:val="24"/>
              </w:rPr>
            </w:pPr>
          </w:p>
        </w:tc>
      </w:tr>
      <w:tr w:rsidR="00A946BA" w:rsidTr="00C3509E">
        <w:trPr>
          <w:gridAfter w:val="1"/>
          <w:wAfter w:w="12" w:type="dxa"/>
          <w:trHeight w:val="554"/>
          <w:jc w:val="center"/>
        </w:trPr>
        <w:tc>
          <w:tcPr>
            <w:tcW w:w="2952" w:type="dxa"/>
            <w:vAlign w:val="center"/>
          </w:tcPr>
          <w:p w:rsidR="00A946BA" w:rsidRDefault="00A946BA" w:rsidP="00C3509E">
            <w:pPr>
              <w:jc w:val="center"/>
              <w:rPr>
                <w:rFonts w:eastAsia="仿宋_GB2312" w:cs="仿宋_GB2312"/>
                <w:kern w:val="0"/>
                <w:sz w:val="24"/>
              </w:rPr>
            </w:pPr>
            <w:r w:rsidRPr="00B64473">
              <w:rPr>
                <w:rFonts w:eastAsia="仿宋_GB2312" w:cs="仿宋_GB2312"/>
                <w:kern w:val="0"/>
                <w:sz w:val="24"/>
              </w:rPr>
              <w:t>成立时间</w:t>
            </w:r>
          </w:p>
        </w:tc>
        <w:tc>
          <w:tcPr>
            <w:tcW w:w="1566" w:type="dxa"/>
            <w:vAlign w:val="center"/>
          </w:tcPr>
          <w:p w:rsidR="00A946BA" w:rsidRDefault="00A946BA" w:rsidP="00C3509E">
            <w:pPr>
              <w:rPr>
                <w:rFonts w:eastAsia="仿宋_GB2312" w:cs="仿宋_GB2312"/>
                <w:kern w:val="0"/>
                <w:sz w:val="24"/>
              </w:rPr>
            </w:pPr>
          </w:p>
        </w:tc>
        <w:tc>
          <w:tcPr>
            <w:tcW w:w="1737"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单位性质</w:t>
            </w:r>
          </w:p>
        </w:tc>
        <w:tc>
          <w:tcPr>
            <w:tcW w:w="2848" w:type="dxa"/>
            <w:vAlign w:val="center"/>
          </w:tcPr>
          <w:p w:rsidR="00A946BA" w:rsidRDefault="00A946BA" w:rsidP="00C3509E">
            <w:pPr>
              <w:rPr>
                <w:rFonts w:eastAsia="仿宋_GB2312" w:cs="仿宋_GB2312"/>
                <w:kern w:val="0"/>
                <w:sz w:val="24"/>
              </w:rPr>
            </w:pPr>
          </w:p>
        </w:tc>
      </w:tr>
      <w:tr w:rsidR="00A946BA" w:rsidTr="00C3509E">
        <w:trPr>
          <w:gridAfter w:val="1"/>
          <w:wAfter w:w="12" w:type="dxa"/>
          <w:trHeight w:val="565"/>
          <w:jc w:val="center"/>
        </w:trPr>
        <w:tc>
          <w:tcPr>
            <w:tcW w:w="2952"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联系地址</w:t>
            </w:r>
          </w:p>
        </w:tc>
        <w:tc>
          <w:tcPr>
            <w:tcW w:w="1566" w:type="dxa"/>
            <w:vAlign w:val="center"/>
          </w:tcPr>
          <w:p w:rsidR="00A946BA" w:rsidRDefault="00A946BA" w:rsidP="00C3509E">
            <w:pPr>
              <w:rPr>
                <w:rFonts w:eastAsia="仿宋_GB2312" w:cs="仿宋_GB2312"/>
                <w:kern w:val="0"/>
                <w:sz w:val="24"/>
              </w:rPr>
            </w:pPr>
          </w:p>
        </w:tc>
        <w:tc>
          <w:tcPr>
            <w:tcW w:w="1737"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邮政编码</w:t>
            </w:r>
          </w:p>
        </w:tc>
        <w:tc>
          <w:tcPr>
            <w:tcW w:w="2848" w:type="dxa"/>
            <w:vAlign w:val="center"/>
          </w:tcPr>
          <w:p w:rsidR="00A946BA" w:rsidRDefault="00A946BA" w:rsidP="00C3509E">
            <w:pPr>
              <w:rPr>
                <w:rFonts w:eastAsia="仿宋_GB2312" w:cs="仿宋_GB2312"/>
                <w:kern w:val="0"/>
                <w:sz w:val="24"/>
              </w:rPr>
            </w:pPr>
          </w:p>
        </w:tc>
      </w:tr>
      <w:tr w:rsidR="00A946BA" w:rsidTr="00C3509E">
        <w:trPr>
          <w:gridAfter w:val="1"/>
          <w:wAfter w:w="12" w:type="dxa"/>
          <w:trHeight w:val="560"/>
          <w:jc w:val="center"/>
        </w:trPr>
        <w:tc>
          <w:tcPr>
            <w:tcW w:w="2952"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联系人</w:t>
            </w:r>
          </w:p>
        </w:tc>
        <w:tc>
          <w:tcPr>
            <w:tcW w:w="1566" w:type="dxa"/>
            <w:tcBorders>
              <w:top w:val="single" w:sz="4" w:space="0" w:color="auto"/>
            </w:tcBorders>
            <w:vAlign w:val="center"/>
          </w:tcPr>
          <w:p w:rsidR="00A946BA" w:rsidRDefault="00A946BA" w:rsidP="00C3509E">
            <w:pPr>
              <w:rPr>
                <w:rFonts w:eastAsia="仿宋_GB2312" w:cs="仿宋_GB2312"/>
                <w:kern w:val="0"/>
                <w:sz w:val="24"/>
              </w:rPr>
            </w:pPr>
          </w:p>
        </w:tc>
        <w:tc>
          <w:tcPr>
            <w:tcW w:w="1737"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电话及手机</w:t>
            </w:r>
          </w:p>
        </w:tc>
        <w:tc>
          <w:tcPr>
            <w:tcW w:w="2848" w:type="dxa"/>
            <w:vAlign w:val="center"/>
          </w:tcPr>
          <w:p w:rsidR="00A946BA" w:rsidRDefault="00A946BA" w:rsidP="00C3509E">
            <w:pPr>
              <w:rPr>
                <w:rFonts w:eastAsia="仿宋_GB2312" w:cs="仿宋_GB2312"/>
                <w:kern w:val="0"/>
                <w:sz w:val="24"/>
              </w:rPr>
            </w:pPr>
          </w:p>
        </w:tc>
      </w:tr>
      <w:tr w:rsidR="00A946BA" w:rsidTr="00C3509E">
        <w:trPr>
          <w:gridAfter w:val="1"/>
          <w:wAfter w:w="12" w:type="dxa"/>
          <w:trHeight w:val="555"/>
          <w:jc w:val="center"/>
        </w:trPr>
        <w:tc>
          <w:tcPr>
            <w:tcW w:w="2952"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传真</w:t>
            </w:r>
          </w:p>
        </w:tc>
        <w:tc>
          <w:tcPr>
            <w:tcW w:w="1566" w:type="dxa"/>
            <w:tcBorders>
              <w:top w:val="single" w:sz="4" w:space="0" w:color="auto"/>
            </w:tcBorders>
            <w:vAlign w:val="center"/>
          </w:tcPr>
          <w:p w:rsidR="00A946BA" w:rsidRDefault="00A946BA" w:rsidP="00C3509E">
            <w:pPr>
              <w:rPr>
                <w:rFonts w:eastAsia="仿宋_GB2312" w:cs="仿宋_GB2312"/>
                <w:kern w:val="0"/>
                <w:sz w:val="24"/>
              </w:rPr>
            </w:pPr>
          </w:p>
        </w:tc>
        <w:tc>
          <w:tcPr>
            <w:tcW w:w="1737"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电子邮箱</w:t>
            </w:r>
          </w:p>
        </w:tc>
        <w:tc>
          <w:tcPr>
            <w:tcW w:w="2848" w:type="dxa"/>
            <w:vAlign w:val="center"/>
          </w:tcPr>
          <w:p w:rsidR="00A946BA" w:rsidRDefault="00A946BA" w:rsidP="00C3509E">
            <w:pPr>
              <w:rPr>
                <w:rFonts w:eastAsia="仿宋_GB2312" w:cs="仿宋_GB2312"/>
                <w:kern w:val="0"/>
                <w:sz w:val="24"/>
              </w:rPr>
            </w:pPr>
          </w:p>
        </w:tc>
      </w:tr>
      <w:tr w:rsidR="00A946BA" w:rsidTr="00C3509E">
        <w:trPr>
          <w:gridAfter w:val="1"/>
          <w:wAfter w:w="12" w:type="dxa"/>
          <w:trHeight w:val="540"/>
          <w:jc w:val="center"/>
        </w:trPr>
        <w:tc>
          <w:tcPr>
            <w:tcW w:w="2952"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主要产品</w:t>
            </w:r>
            <w:r>
              <w:rPr>
                <w:rFonts w:eastAsia="仿宋_GB2312" w:cs="仿宋_GB2312" w:hint="eastAsia"/>
                <w:kern w:val="0"/>
                <w:sz w:val="24"/>
              </w:rPr>
              <w:t>/</w:t>
            </w:r>
            <w:r>
              <w:rPr>
                <w:rFonts w:eastAsia="仿宋_GB2312" w:cs="仿宋_GB2312" w:hint="eastAsia"/>
                <w:kern w:val="0"/>
                <w:sz w:val="24"/>
              </w:rPr>
              <w:t>服务</w:t>
            </w:r>
          </w:p>
        </w:tc>
        <w:tc>
          <w:tcPr>
            <w:tcW w:w="1566" w:type="dxa"/>
            <w:tcBorders>
              <w:top w:val="single" w:sz="4" w:space="0" w:color="auto"/>
            </w:tcBorders>
            <w:vAlign w:val="center"/>
          </w:tcPr>
          <w:p w:rsidR="00A946BA" w:rsidRDefault="00A946BA" w:rsidP="00C3509E">
            <w:pPr>
              <w:rPr>
                <w:rFonts w:eastAsia="仿宋_GB2312" w:cs="仿宋_GB2312"/>
                <w:kern w:val="0"/>
                <w:sz w:val="24"/>
              </w:rPr>
            </w:pPr>
          </w:p>
        </w:tc>
        <w:tc>
          <w:tcPr>
            <w:tcW w:w="1737" w:type="dxa"/>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行业排名</w:t>
            </w:r>
          </w:p>
        </w:tc>
        <w:tc>
          <w:tcPr>
            <w:tcW w:w="2848" w:type="dxa"/>
            <w:vAlign w:val="center"/>
          </w:tcPr>
          <w:p w:rsidR="00A946BA" w:rsidRDefault="00A946BA" w:rsidP="00C3509E">
            <w:pPr>
              <w:rPr>
                <w:rFonts w:eastAsia="仿宋_GB2312" w:cs="仿宋_GB2312"/>
                <w:kern w:val="0"/>
                <w:sz w:val="24"/>
              </w:rPr>
            </w:pPr>
          </w:p>
        </w:tc>
      </w:tr>
      <w:tr w:rsidR="00A946BA" w:rsidTr="00C3509E">
        <w:trPr>
          <w:gridAfter w:val="1"/>
          <w:wAfter w:w="12" w:type="dxa"/>
          <w:trHeight w:val="518"/>
          <w:jc w:val="center"/>
        </w:trPr>
        <w:tc>
          <w:tcPr>
            <w:tcW w:w="2952" w:type="dxa"/>
            <w:tcBorders>
              <w:bottom w:val="single" w:sz="4" w:space="0" w:color="auto"/>
            </w:tcBorders>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员工总数</w:t>
            </w:r>
          </w:p>
        </w:tc>
        <w:tc>
          <w:tcPr>
            <w:tcW w:w="1566" w:type="dxa"/>
            <w:tcBorders>
              <w:top w:val="single" w:sz="4" w:space="0" w:color="auto"/>
              <w:bottom w:val="single" w:sz="4" w:space="0" w:color="auto"/>
            </w:tcBorders>
            <w:vAlign w:val="center"/>
          </w:tcPr>
          <w:p w:rsidR="00A946BA" w:rsidRDefault="00A946BA" w:rsidP="00C3509E">
            <w:pPr>
              <w:rPr>
                <w:rFonts w:eastAsia="仿宋_GB2312" w:cs="仿宋_GB2312"/>
                <w:kern w:val="0"/>
                <w:sz w:val="24"/>
              </w:rPr>
            </w:pPr>
          </w:p>
        </w:tc>
        <w:tc>
          <w:tcPr>
            <w:tcW w:w="1737" w:type="dxa"/>
            <w:tcBorders>
              <w:bottom w:val="single" w:sz="4" w:space="0" w:color="auto"/>
            </w:tcBorders>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研发人员数</w:t>
            </w:r>
          </w:p>
        </w:tc>
        <w:tc>
          <w:tcPr>
            <w:tcW w:w="2848" w:type="dxa"/>
            <w:tcBorders>
              <w:bottom w:val="single" w:sz="4" w:space="0" w:color="auto"/>
            </w:tcBorders>
            <w:vAlign w:val="center"/>
          </w:tcPr>
          <w:p w:rsidR="00A946BA" w:rsidRDefault="00A946BA" w:rsidP="00C3509E">
            <w:pPr>
              <w:rPr>
                <w:rFonts w:eastAsia="仿宋_GB2312" w:cs="仿宋_GB2312"/>
                <w:kern w:val="0"/>
                <w:sz w:val="24"/>
              </w:rPr>
            </w:pPr>
          </w:p>
        </w:tc>
      </w:tr>
      <w:tr w:rsidR="00A946BA" w:rsidTr="00C3509E">
        <w:trPr>
          <w:gridAfter w:val="1"/>
          <w:wAfter w:w="12" w:type="dxa"/>
          <w:trHeight w:val="636"/>
          <w:jc w:val="center"/>
        </w:trPr>
        <w:tc>
          <w:tcPr>
            <w:tcW w:w="2952" w:type="dxa"/>
            <w:tcBorders>
              <w:top w:val="single" w:sz="4" w:space="0" w:color="auto"/>
            </w:tcBorders>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主营业务收入（万元）</w:t>
            </w:r>
          </w:p>
        </w:tc>
        <w:tc>
          <w:tcPr>
            <w:tcW w:w="6151" w:type="dxa"/>
            <w:gridSpan w:val="3"/>
            <w:tcBorders>
              <w:top w:val="single" w:sz="4" w:space="0" w:color="auto"/>
            </w:tcBorders>
            <w:vAlign w:val="center"/>
          </w:tcPr>
          <w:p w:rsidR="00A946BA" w:rsidRDefault="00A946BA" w:rsidP="00C3509E">
            <w:pPr>
              <w:rPr>
                <w:rFonts w:eastAsia="仿宋_GB2312" w:cs="仿宋_GB2312"/>
                <w:kern w:val="0"/>
                <w:sz w:val="24"/>
              </w:rPr>
            </w:pPr>
            <w:r>
              <w:rPr>
                <w:rFonts w:eastAsia="仿宋_GB2312" w:cs="仿宋_GB2312" w:hint="eastAsia"/>
                <w:kern w:val="0"/>
                <w:sz w:val="24"/>
              </w:rPr>
              <w:t>2014</w:t>
            </w:r>
            <w:r>
              <w:rPr>
                <w:rFonts w:eastAsia="仿宋_GB2312" w:cs="仿宋_GB2312" w:hint="eastAsia"/>
                <w:kern w:val="0"/>
                <w:sz w:val="24"/>
              </w:rPr>
              <w:t>：</w:t>
            </w:r>
            <w:r>
              <w:rPr>
                <w:rFonts w:eastAsia="仿宋_GB2312" w:cs="仿宋_GB2312" w:hint="eastAsia"/>
                <w:kern w:val="0"/>
                <w:sz w:val="24"/>
              </w:rPr>
              <w:t xml:space="preserve">         2015</w:t>
            </w:r>
            <w:r>
              <w:rPr>
                <w:rFonts w:eastAsia="仿宋_GB2312" w:cs="仿宋_GB2312" w:hint="eastAsia"/>
                <w:kern w:val="0"/>
                <w:sz w:val="24"/>
              </w:rPr>
              <w:t>：</w:t>
            </w:r>
            <w:r>
              <w:rPr>
                <w:rFonts w:eastAsia="仿宋_GB2312" w:cs="仿宋_GB2312" w:hint="eastAsia"/>
                <w:kern w:val="0"/>
                <w:sz w:val="24"/>
              </w:rPr>
              <w:t xml:space="preserve">        2016</w:t>
            </w:r>
            <w:r>
              <w:rPr>
                <w:rFonts w:eastAsia="仿宋_GB2312" w:cs="仿宋_GB2312" w:hint="eastAsia"/>
                <w:kern w:val="0"/>
                <w:sz w:val="24"/>
              </w:rPr>
              <w:t>：</w:t>
            </w:r>
          </w:p>
        </w:tc>
      </w:tr>
      <w:tr w:rsidR="00A946BA" w:rsidTr="00C3509E">
        <w:trPr>
          <w:gridAfter w:val="1"/>
          <w:wAfter w:w="12" w:type="dxa"/>
          <w:trHeight w:val="636"/>
          <w:jc w:val="center"/>
        </w:trPr>
        <w:tc>
          <w:tcPr>
            <w:tcW w:w="2952" w:type="dxa"/>
            <w:tcBorders>
              <w:top w:val="single" w:sz="4" w:space="0" w:color="auto"/>
              <w:bottom w:val="single" w:sz="4" w:space="0" w:color="auto"/>
            </w:tcBorders>
            <w:vAlign w:val="center"/>
          </w:tcPr>
          <w:p w:rsidR="00A946BA" w:rsidRDefault="00A946BA" w:rsidP="00C3509E">
            <w:pPr>
              <w:jc w:val="center"/>
              <w:rPr>
                <w:rFonts w:eastAsia="仿宋_GB2312" w:cs="仿宋_GB2312"/>
                <w:kern w:val="0"/>
                <w:sz w:val="24"/>
              </w:rPr>
            </w:pPr>
            <w:r>
              <w:rPr>
                <w:rFonts w:eastAsia="仿宋_GB2312" w:cs="仿宋_GB2312" w:hint="eastAsia"/>
                <w:kern w:val="0"/>
                <w:sz w:val="24"/>
              </w:rPr>
              <w:t xml:space="preserve"> </w:t>
            </w:r>
            <w:r>
              <w:rPr>
                <w:rFonts w:eastAsia="仿宋_GB2312" w:cs="仿宋_GB2312" w:hint="eastAsia"/>
                <w:kern w:val="0"/>
                <w:sz w:val="24"/>
              </w:rPr>
              <w:t>税收（万元）</w:t>
            </w:r>
          </w:p>
        </w:tc>
        <w:tc>
          <w:tcPr>
            <w:tcW w:w="6151" w:type="dxa"/>
            <w:gridSpan w:val="3"/>
            <w:tcBorders>
              <w:top w:val="single" w:sz="4" w:space="0" w:color="auto"/>
              <w:bottom w:val="single" w:sz="4" w:space="0" w:color="auto"/>
            </w:tcBorders>
            <w:vAlign w:val="center"/>
          </w:tcPr>
          <w:p w:rsidR="00A946BA" w:rsidRDefault="00A946BA" w:rsidP="00C3509E">
            <w:pPr>
              <w:rPr>
                <w:rFonts w:eastAsia="仿宋_GB2312" w:cs="仿宋_GB2312"/>
                <w:kern w:val="0"/>
                <w:sz w:val="24"/>
              </w:rPr>
            </w:pPr>
            <w:r>
              <w:rPr>
                <w:rFonts w:eastAsia="仿宋_GB2312" w:cs="仿宋_GB2312" w:hint="eastAsia"/>
                <w:kern w:val="0"/>
                <w:sz w:val="24"/>
              </w:rPr>
              <w:t>2014</w:t>
            </w:r>
            <w:r>
              <w:rPr>
                <w:rFonts w:eastAsia="仿宋_GB2312" w:cs="仿宋_GB2312" w:hint="eastAsia"/>
                <w:kern w:val="0"/>
                <w:sz w:val="24"/>
              </w:rPr>
              <w:t>：</w:t>
            </w:r>
            <w:r>
              <w:rPr>
                <w:rFonts w:eastAsia="仿宋_GB2312" w:cs="仿宋_GB2312" w:hint="eastAsia"/>
                <w:kern w:val="0"/>
                <w:sz w:val="24"/>
              </w:rPr>
              <w:t xml:space="preserve">         2015</w:t>
            </w:r>
            <w:r>
              <w:rPr>
                <w:rFonts w:eastAsia="仿宋_GB2312" w:cs="仿宋_GB2312" w:hint="eastAsia"/>
                <w:kern w:val="0"/>
                <w:sz w:val="24"/>
              </w:rPr>
              <w:t>：</w:t>
            </w:r>
            <w:r>
              <w:rPr>
                <w:rFonts w:eastAsia="仿宋_GB2312" w:cs="仿宋_GB2312" w:hint="eastAsia"/>
                <w:kern w:val="0"/>
                <w:sz w:val="24"/>
              </w:rPr>
              <w:t xml:space="preserve">        2016</w:t>
            </w:r>
            <w:r>
              <w:rPr>
                <w:rFonts w:eastAsia="仿宋_GB2312" w:cs="仿宋_GB2312" w:hint="eastAsia"/>
                <w:kern w:val="0"/>
                <w:sz w:val="24"/>
              </w:rPr>
              <w:t>：</w:t>
            </w:r>
          </w:p>
        </w:tc>
      </w:tr>
      <w:tr w:rsidR="00A946BA" w:rsidTr="00C3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9115" w:type="dxa"/>
            <w:gridSpan w:val="5"/>
            <w:shd w:val="clear" w:color="auto" w:fill="E0E0E0"/>
            <w:vAlign w:val="center"/>
          </w:tcPr>
          <w:p w:rsidR="00A946BA" w:rsidRDefault="00A946BA" w:rsidP="00C3509E">
            <w:pPr>
              <w:adjustRightInd w:val="0"/>
              <w:snapToGrid w:val="0"/>
              <w:rPr>
                <w:rFonts w:eastAsia="黑体"/>
                <w:sz w:val="24"/>
              </w:rPr>
            </w:pPr>
            <w:r>
              <w:rPr>
                <w:rFonts w:eastAsia="黑体" w:hint="eastAsia"/>
                <w:sz w:val="24"/>
              </w:rPr>
              <w:t>（二）项目申报单位介绍</w:t>
            </w:r>
          </w:p>
        </w:tc>
      </w:tr>
      <w:tr w:rsidR="00A946BA" w:rsidTr="00C35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34"/>
          <w:jc w:val="center"/>
        </w:trPr>
        <w:tc>
          <w:tcPr>
            <w:tcW w:w="9115" w:type="dxa"/>
            <w:gridSpan w:val="5"/>
            <w:vAlign w:val="center"/>
          </w:tcPr>
          <w:p w:rsidR="00A946BA" w:rsidRDefault="00A946BA" w:rsidP="00C3509E">
            <w:pPr>
              <w:adjustRightInd w:val="0"/>
              <w:snapToGrid w:val="0"/>
              <w:rPr>
                <w:rFonts w:eastAsia="黑体"/>
                <w:sz w:val="24"/>
              </w:rPr>
            </w:pPr>
            <w:r>
              <w:rPr>
                <w:rFonts w:eastAsia="仿宋" w:hint="eastAsia"/>
                <w:sz w:val="24"/>
              </w:rPr>
              <w:t>（包含申报项目单位的工艺装备水平，产品生产、销售情况，研发队伍、科研成果、知识产权、提供技术支持和服务的能力和条件等情况以及在相关行业或区域已具备的技术优势和服务优势。）</w:t>
            </w:r>
          </w:p>
        </w:tc>
      </w:tr>
    </w:tbl>
    <w:p w:rsidR="00A946BA" w:rsidRDefault="00A946BA" w:rsidP="00A946BA">
      <w:pPr>
        <w:numPr>
          <w:ilvl w:val="0"/>
          <w:numId w:val="1"/>
        </w:numPr>
        <w:autoSpaceDE w:val="0"/>
        <w:autoSpaceDN w:val="0"/>
        <w:adjustRightInd w:val="0"/>
        <w:jc w:val="left"/>
        <w:rPr>
          <w:rFonts w:eastAsia="黑体" w:cs="黑体"/>
          <w:sz w:val="32"/>
          <w:szCs w:val="32"/>
        </w:rPr>
      </w:pPr>
      <w:r>
        <w:rPr>
          <w:rFonts w:eastAsia="黑体" w:cs="黑体" w:hint="eastAsia"/>
          <w:sz w:val="32"/>
          <w:szCs w:val="32"/>
        </w:rPr>
        <w:lastRenderedPageBreak/>
        <w:t>申报“新品种”概况</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7370"/>
      </w:tblGrid>
      <w:tr w:rsidR="00A946BA" w:rsidTr="00217E83">
        <w:trPr>
          <w:trHeight w:hRule="exact" w:val="660"/>
          <w:jc w:val="center"/>
        </w:trPr>
        <w:tc>
          <w:tcPr>
            <w:tcW w:w="9006" w:type="dxa"/>
            <w:gridSpan w:val="2"/>
            <w:tcBorders>
              <w:bottom w:val="single" w:sz="4" w:space="0" w:color="auto"/>
            </w:tcBorders>
            <w:shd w:val="clear" w:color="auto" w:fill="E6E6E6"/>
            <w:vAlign w:val="center"/>
          </w:tcPr>
          <w:p w:rsidR="00A946BA" w:rsidRDefault="00A946BA" w:rsidP="00C3509E">
            <w:pPr>
              <w:adjustRightInd w:val="0"/>
              <w:snapToGrid w:val="0"/>
              <w:rPr>
                <w:rFonts w:eastAsia="仿宋_GB2312"/>
                <w:sz w:val="24"/>
              </w:rPr>
            </w:pPr>
            <w:r>
              <w:rPr>
                <w:rFonts w:eastAsia="黑体" w:hint="eastAsia"/>
                <w:sz w:val="24"/>
              </w:rPr>
              <w:t>（</w:t>
            </w:r>
            <w:r>
              <w:rPr>
                <w:rFonts w:eastAsia="黑体"/>
                <w:sz w:val="24"/>
              </w:rPr>
              <w:t>一</w:t>
            </w:r>
            <w:r>
              <w:rPr>
                <w:rFonts w:eastAsia="黑体" w:hint="eastAsia"/>
                <w:sz w:val="24"/>
              </w:rPr>
              <w:t>）</w:t>
            </w:r>
            <w:r>
              <w:rPr>
                <w:rFonts w:eastAsia="黑体"/>
                <w:sz w:val="24"/>
              </w:rPr>
              <w:t>项目基本信息</w:t>
            </w:r>
          </w:p>
        </w:tc>
      </w:tr>
      <w:tr w:rsidR="00A946BA" w:rsidTr="00217E83">
        <w:trPr>
          <w:trHeight w:hRule="exact" w:val="795"/>
          <w:jc w:val="center"/>
        </w:trPr>
        <w:tc>
          <w:tcPr>
            <w:tcW w:w="1636" w:type="dxa"/>
            <w:vAlign w:val="center"/>
          </w:tcPr>
          <w:p w:rsidR="00A946BA" w:rsidRDefault="00A946BA" w:rsidP="00C3509E">
            <w:pPr>
              <w:adjustRightInd w:val="0"/>
              <w:snapToGrid w:val="0"/>
              <w:rPr>
                <w:rFonts w:eastAsia="仿宋_GB2312"/>
                <w:sz w:val="24"/>
              </w:rPr>
            </w:pPr>
            <w:r>
              <w:rPr>
                <w:rFonts w:eastAsia="仿宋_GB2312" w:hint="eastAsia"/>
                <w:sz w:val="24"/>
              </w:rPr>
              <w:t>新产品</w:t>
            </w:r>
            <w:r>
              <w:rPr>
                <w:rFonts w:eastAsia="仿宋_GB2312"/>
                <w:sz w:val="24"/>
              </w:rPr>
              <w:t>名称</w:t>
            </w:r>
          </w:p>
        </w:tc>
        <w:tc>
          <w:tcPr>
            <w:tcW w:w="7370" w:type="dxa"/>
            <w:vAlign w:val="center"/>
          </w:tcPr>
          <w:p w:rsidR="00A946BA" w:rsidRDefault="00A946BA" w:rsidP="00C3509E">
            <w:pPr>
              <w:adjustRightInd w:val="0"/>
              <w:snapToGrid w:val="0"/>
              <w:rPr>
                <w:rFonts w:eastAsia="仿宋_GB2312"/>
                <w:sz w:val="24"/>
              </w:rPr>
            </w:pPr>
          </w:p>
        </w:tc>
      </w:tr>
      <w:tr w:rsidR="00A946BA" w:rsidTr="00217E83">
        <w:trPr>
          <w:trHeight w:hRule="exact" w:val="719"/>
          <w:jc w:val="center"/>
        </w:trPr>
        <w:tc>
          <w:tcPr>
            <w:tcW w:w="1636" w:type="dxa"/>
            <w:tcBorders>
              <w:bottom w:val="single" w:sz="4" w:space="0" w:color="auto"/>
            </w:tcBorders>
            <w:vAlign w:val="center"/>
          </w:tcPr>
          <w:p w:rsidR="00A946BA" w:rsidRDefault="00A946BA" w:rsidP="00C3509E">
            <w:pPr>
              <w:adjustRightInd w:val="0"/>
              <w:snapToGrid w:val="0"/>
              <w:rPr>
                <w:rFonts w:eastAsia="仿宋_GB2312"/>
                <w:sz w:val="24"/>
              </w:rPr>
            </w:pPr>
            <w:r>
              <w:rPr>
                <w:rFonts w:eastAsia="仿宋_GB2312"/>
                <w:sz w:val="24"/>
              </w:rPr>
              <w:t>项目实施地点</w:t>
            </w:r>
          </w:p>
        </w:tc>
        <w:tc>
          <w:tcPr>
            <w:tcW w:w="7370" w:type="dxa"/>
            <w:tcBorders>
              <w:bottom w:val="single" w:sz="4" w:space="0" w:color="auto"/>
            </w:tcBorders>
            <w:vAlign w:val="center"/>
          </w:tcPr>
          <w:p w:rsidR="00A946BA" w:rsidRDefault="00A946BA" w:rsidP="00C3509E">
            <w:pPr>
              <w:adjustRightInd w:val="0"/>
              <w:snapToGrid w:val="0"/>
              <w:rPr>
                <w:rFonts w:eastAsia="仿宋_GB2312"/>
                <w:sz w:val="24"/>
              </w:rPr>
            </w:pPr>
            <w:r>
              <w:rPr>
                <w:rFonts w:eastAsia="仿宋_GB2312"/>
                <w:sz w:val="24"/>
              </w:rPr>
              <w:t>广东省</w:t>
            </w:r>
            <w:r>
              <w:rPr>
                <w:rFonts w:eastAsia="仿宋_GB2312"/>
                <w:sz w:val="24"/>
                <w:u w:val="single"/>
              </w:rPr>
              <w:t xml:space="preserve">     </w:t>
            </w:r>
          </w:p>
        </w:tc>
      </w:tr>
      <w:tr w:rsidR="00A946BA" w:rsidTr="00217E83">
        <w:trPr>
          <w:trHeight w:hRule="exact" w:val="608"/>
          <w:jc w:val="center"/>
        </w:trPr>
        <w:tc>
          <w:tcPr>
            <w:tcW w:w="9006" w:type="dxa"/>
            <w:gridSpan w:val="2"/>
            <w:shd w:val="clear" w:color="auto" w:fill="E0E0E0"/>
            <w:vAlign w:val="center"/>
          </w:tcPr>
          <w:p w:rsidR="00A946BA" w:rsidRDefault="00A946BA" w:rsidP="00C3509E">
            <w:pPr>
              <w:adjustRightInd w:val="0"/>
              <w:snapToGrid w:val="0"/>
              <w:rPr>
                <w:rFonts w:eastAsia="仿宋_GB2312"/>
                <w:sz w:val="24"/>
              </w:rPr>
            </w:pPr>
            <w:r>
              <w:rPr>
                <w:rFonts w:eastAsia="仿宋_GB2312" w:hint="eastAsia"/>
                <w:sz w:val="24"/>
              </w:rPr>
              <w:t>（二）新产品类别</w:t>
            </w:r>
          </w:p>
        </w:tc>
      </w:tr>
      <w:tr w:rsidR="00565C52" w:rsidTr="00217E83">
        <w:trPr>
          <w:trHeight w:val="5115"/>
          <w:jc w:val="center"/>
        </w:trPr>
        <w:tc>
          <w:tcPr>
            <w:tcW w:w="9006" w:type="dxa"/>
            <w:gridSpan w:val="2"/>
            <w:tcBorders>
              <w:bottom w:val="single" w:sz="4" w:space="0" w:color="auto"/>
            </w:tcBorders>
            <w:vAlign w:val="center"/>
          </w:tcPr>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个性化定制：</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众包、众筹、</w:t>
            </w:r>
            <w:proofErr w:type="gramStart"/>
            <w:r w:rsidRPr="00565C52">
              <w:rPr>
                <w:rFonts w:ascii="仿宋" w:eastAsia="仿宋" w:hAnsi="仿宋" w:cs="仿宋" w:hint="eastAsia"/>
                <w:bCs/>
                <w:kern w:val="0"/>
                <w:sz w:val="24"/>
                <w:szCs w:val="24"/>
              </w:rPr>
              <w:t>云制造</w:t>
            </w:r>
            <w:proofErr w:type="gramEnd"/>
            <w:r w:rsidRPr="00565C52">
              <w:rPr>
                <w:rFonts w:ascii="仿宋" w:eastAsia="仿宋" w:hAnsi="仿宋" w:cs="仿宋" w:hint="eastAsia"/>
                <w:bCs/>
                <w:kern w:val="0"/>
                <w:sz w:val="24"/>
                <w:szCs w:val="24"/>
              </w:rPr>
              <w:t>等新模式：</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设计创新资源共享平台：</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大数据平台：</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互联网+设计、设计云平台：</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智能化用户体验设计：</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3D打印：</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新材料：</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color w:val="0070C0"/>
                <w:kern w:val="0"/>
                <w:sz w:val="24"/>
                <w:szCs w:val="24"/>
              </w:rPr>
            </w:pPr>
            <w:r w:rsidRPr="00565C52">
              <w:rPr>
                <w:rFonts w:ascii="仿宋" w:eastAsia="仿宋" w:hAnsi="仿宋" w:cs="仿宋" w:hint="eastAsia"/>
                <w:bCs/>
                <w:kern w:val="0"/>
                <w:sz w:val="24"/>
                <w:szCs w:val="24"/>
              </w:rPr>
              <w:t>新设备：</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新工艺：</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新服务：</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中高端消费品：</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“一带一路”沿线国家需求品：</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智能化服装、可穿戴设备：</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widowControl/>
              <w:numPr>
                <w:ilvl w:val="0"/>
                <w:numId w:val="2"/>
              </w:numPr>
              <w:spacing w:line="360" w:lineRule="atLeast"/>
              <w:ind w:firstLineChars="0"/>
              <w:jc w:val="left"/>
              <w:rPr>
                <w:rFonts w:ascii="仿宋" w:eastAsia="仿宋" w:hAnsi="仿宋" w:cs="仿宋"/>
                <w:bCs/>
                <w:kern w:val="0"/>
                <w:sz w:val="24"/>
                <w:szCs w:val="24"/>
              </w:rPr>
            </w:pPr>
            <w:r w:rsidRPr="00565C52">
              <w:rPr>
                <w:rFonts w:ascii="仿宋" w:eastAsia="仿宋" w:hAnsi="仿宋" w:cs="仿宋" w:hint="eastAsia"/>
                <w:bCs/>
                <w:kern w:val="0"/>
                <w:sz w:val="24"/>
                <w:szCs w:val="24"/>
              </w:rPr>
              <w:t>绿色、健康消费品：</w:t>
            </w:r>
            <w:r w:rsidRPr="00565C52">
              <w:rPr>
                <w:rFonts w:ascii="仿宋" w:eastAsia="仿宋" w:hAnsi="仿宋" w:cs="仿宋" w:hint="eastAsia"/>
                <w:bCs/>
                <w:kern w:val="0"/>
                <w:sz w:val="24"/>
                <w:szCs w:val="24"/>
                <w:u w:val="single"/>
              </w:rPr>
              <w:t xml:space="preserve">            </w:t>
            </w:r>
          </w:p>
          <w:p w:rsidR="00565C52" w:rsidRPr="00565C52" w:rsidRDefault="00565C52" w:rsidP="00565C52">
            <w:pPr>
              <w:pStyle w:val="a7"/>
              <w:numPr>
                <w:ilvl w:val="0"/>
                <w:numId w:val="2"/>
              </w:numPr>
              <w:spacing w:line="360" w:lineRule="auto"/>
              <w:ind w:firstLineChars="0"/>
              <w:jc w:val="left"/>
              <w:rPr>
                <w:rFonts w:ascii="宋体" w:hAnsi="宋体"/>
                <w:sz w:val="24"/>
                <w:szCs w:val="24"/>
              </w:rPr>
            </w:pPr>
            <w:r w:rsidRPr="00565C52">
              <w:rPr>
                <w:rFonts w:ascii="仿宋" w:eastAsia="仿宋" w:hAnsi="仿宋" w:cs="仿宋" w:hint="eastAsia"/>
                <w:bCs/>
                <w:kern w:val="0"/>
                <w:sz w:val="24"/>
                <w:szCs w:val="24"/>
              </w:rPr>
              <w:t>岭南特色消费品新品种：</w:t>
            </w:r>
            <w:r w:rsidRPr="00565C52">
              <w:rPr>
                <w:rFonts w:ascii="仿宋" w:eastAsia="仿宋" w:hAnsi="仿宋" w:cs="仿宋" w:hint="eastAsia"/>
                <w:bCs/>
                <w:kern w:val="0"/>
                <w:sz w:val="24"/>
                <w:szCs w:val="24"/>
                <w:u w:val="single"/>
              </w:rPr>
              <w:t xml:space="preserve">            </w:t>
            </w:r>
          </w:p>
        </w:tc>
      </w:tr>
      <w:tr w:rsidR="00565C52" w:rsidTr="00217E83">
        <w:trPr>
          <w:trHeight w:val="649"/>
          <w:jc w:val="center"/>
        </w:trPr>
        <w:tc>
          <w:tcPr>
            <w:tcW w:w="9006" w:type="dxa"/>
            <w:gridSpan w:val="2"/>
            <w:tcBorders>
              <w:bottom w:val="single" w:sz="4" w:space="0" w:color="auto"/>
            </w:tcBorders>
            <w:shd w:val="clear" w:color="auto" w:fill="D7D7D7"/>
            <w:vAlign w:val="center"/>
          </w:tcPr>
          <w:p w:rsidR="00565C52" w:rsidRDefault="00565C52" w:rsidP="00C3509E">
            <w:pPr>
              <w:adjustRightInd w:val="0"/>
              <w:snapToGrid w:val="0"/>
              <w:rPr>
                <w:rFonts w:eastAsia="仿宋_GB2312"/>
                <w:sz w:val="24"/>
              </w:rPr>
            </w:pPr>
            <w:r>
              <w:rPr>
                <w:rFonts w:eastAsia="黑体" w:hint="eastAsia"/>
                <w:sz w:val="24"/>
              </w:rPr>
              <w:t>（三）新产品特色、功能、先进性的详细介绍</w:t>
            </w:r>
          </w:p>
        </w:tc>
      </w:tr>
      <w:tr w:rsidR="00565C52" w:rsidTr="00217E83">
        <w:trPr>
          <w:trHeight w:val="11708"/>
          <w:jc w:val="center"/>
        </w:trPr>
        <w:tc>
          <w:tcPr>
            <w:tcW w:w="9006" w:type="dxa"/>
            <w:gridSpan w:val="2"/>
            <w:tcBorders>
              <w:bottom w:val="single" w:sz="4" w:space="0" w:color="auto"/>
            </w:tcBorders>
            <w:vAlign w:val="center"/>
          </w:tcPr>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sz w:val="24"/>
              </w:rPr>
              <w:lastRenderedPageBreak/>
              <w:t>（</w:t>
            </w:r>
            <w:r w:rsidRPr="00D51082">
              <w:rPr>
                <w:rFonts w:ascii="仿宋" w:eastAsia="仿宋" w:hAnsi="仿宋" w:hint="eastAsia"/>
                <w:bCs/>
                <w:sz w:val="24"/>
              </w:rPr>
              <w:t>阐明新产品的特定功能、使用价值、创新点，是否符合新品种认定的8项基本要求，包括：</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1.是否拥有自主知识产权的专利技术（近2年内的发明或实用新型专利技术）或独特、独有的工艺、技术；或已通过科技成果鉴定；</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2. 是否符合国家和广东省产业政策导向；</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3. 是否技术水平达到国际先进或国内领先水平；</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4. 是否产品质量及服务标准达到国内先进水平，或达到、超过国际水平；</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5. 是否已投入批量生产，且已取得较好的经济效益；</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6. 是否产品设计、生产、销售、服务模式新，市场前景良好，具有一定的经济和社会效益；</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7. 是否产品所属行业特定性要求；</w:t>
            </w:r>
          </w:p>
          <w:p w:rsidR="00565C52" w:rsidRPr="00D51082" w:rsidRDefault="00565C52" w:rsidP="00C3509E">
            <w:pPr>
              <w:adjustRightInd w:val="0"/>
              <w:snapToGrid w:val="0"/>
              <w:rPr>
                <w:rFonts w:ascii="仿宋" w:eastAsia="仿宋" w:hAnsi="仿宋"/>
                <w:bCs/>
                <w:sz w:val="24"/>
              </w:rPr>
            </w:pPr>
            <w:r w:rsidRPr="00D51082">
              <w:rPr>
                <w:rFonts w:ascii="仿宋" w:eastAsia="仿宋" w:hAnsi="仿宋" w:hint="eastAsia"/>
                <w:bCs/>
                <w:sz w:val="24"/>
              </w:rPr>
              <w:t>8. 是否填补了国内供应空白。</w:t>
            </w:r>
          </w:p>
          <w:p w:rsidR="00565C52" w:rsidRPr="00B64473" w:rsidRDefault="00565C52" w:rsidP="00C3509E">
            <w:pPr>
              <w:adjustRightInd w:val="0"/>
              <w:snapToGrid w:val="0"/>
              <w:rPr>
                <w:rFonts w:eastAsia="仿宋_GB2312"/>
                <w:bCs/>
                <w:sz w:val="24"/>
              </w:rPr>
            </w:pPr>
            <w:r w:rsidRPr="00D51082">
              <w:rPr>
                <w:rFonts w:ascii="仿宋" w:eastAsia="仿宋" w:hAnsi="仿宋" w:hint="eastAsia"/>
                <w:bCs/>
                <w:sz w:val="24"/>
              </w:rPr>
              <w:t>详细对比分析该产品与国内外同类服装产品在生产和检测标准、技术、工艺和生产装备、性价比、绿色环保、健康安全、品牌认知度等方面的优劣势情况，以及项目实施后对行业的影响和带动作用。）</w:t>
            </w:r>
          </w:p>
        </w:tc>
      </w:tr>
      <w:tr w:rsidR="00565C52" w:rsidTr="00217E83">
        <w:trPr>
          <w:trHeight w:val="608"/>
          <w:jc w:val="center"/>
        </w:trPr>
        <w:tc>
          <w:tcPr>
            <w:tcW w:w="9006" w:type="dxa"/>
            <w:gridSpan w:val="2"/>
            <w:tcBorders>
              <w:bottom w:val="single" w:sz="4" w:space="0" w:color="auto"/>
            </w:tcBorders>
            <w:shd w:val="clear" w:color="auto" w:fill="E0E0E0"/>
            <w:vAlign w:val="center"/>
          </w:tcPr>
          <w:p w:rsidR="00565C52" w:rsidRDefault="00565C52" w:rsidP="00C3509E">
            <w:pPr>
              <w:adjustRightInd w:val="0"/>
              <w:snapToGrid w:val="0"/>
              <w:rPr>
                <w:rFonts w:eastAsia="仿宋_GB2312"/>
                <w:sz w:val="24"/>
              </w:rPr>
            </w:pPr>
            <w:r>
              <w:rPr>
                <w:rFonts w:eastAsia="黑体" w:hint="eastAsia"/>
                <w:sz w:val="24"/>
              </w:rPr>
              <w:t>（四）新产品目前取得效益及发展</w:t>
            </w:r>
            <w:r>
              <w:rPr>
                <w:rFonts w:eastAsia="黑体"/>
                <w:sz w:val="24"/>
              </w:rPr>
              <w:t>目标</w:t>
            </w:r>
          </w:p>
        </w:tc>
      </w:tr>
      <w:tr w:rsidR="00565C52" w:rsidTr="00217E83">
        <w:trPr>
          <w:trHeight w:val="5225"/>
          <w:jc w:val="center"/>
        </w:trPr>
        <w:tc>
          <w:tcPr>
            <w:tcW w:w="9006" w:type="dxa"/>
            <w:gridSpan w:val="2"/>
            <w:vAlign w:val="center"/>
          </w:tcPr>
          <w:p w:rsidR="00565C52" w:rsidRPr="00D51082" w:rsidRDefault="00565C52" w:rsidP="00C3509E">
            <w:pPr>
              <w:adjustRightInd w:val="0"/>
              <w:snapToGrid w:val="0"/>
              <w:jc w:val="left"/>
              <w:rPr>
                <w:rFonts w:ascii="仿宋" w:eastAsia="仿宋" w:hAnsi="仿宋"/>
                <w:sz w:val="24"/>
              </w:rPr>
            </w:pPr>
            <w:r w:rsidRPr="00D51082">
              <w:rPr>
                <w:rFonts w:ascii="仿宋" w:eastAsia="仿宋" w:hAnsi="仿宋" w:hint="eastAsia"/>
                <w:sz w:val="24"/>
              </w:rPr>
              <w:lastRenderedPageBreak/>
              <w:t>（指经济效益、社会效益、技术指标、市场前景等方面）</w:t>
            </w:r>
          </w:p>
        </w:tc>
      </w:tr>
      <w:tr w:rsidR="00565C52" w:rsidTr="00217E83">
        <w:trPr>
          <w:trHeight w:hRule="exact" w:val="608"/>
          <w:jc w:val="center"/>
        </w:trPr>
        <w:tc>
          <w:tcPr>
            <w:tcW w:w="9006" w:type="dxa"/>
            <w:gridSpan w:val="2"/>
            <w:shd w:val="clear" w:color="auto" w:fill="E0E0E0"/>
            <w:vAlign w:val="center"/>
          </w:tcPr>
          <w:p w:rsidR="00565C52" w:rsidRDefault="00565C52" w:rsidP="00C3509E">
            <w:pPr>
              <w:adjustRightInd w:val="0"/>
              <w:snapToGrid w:val="0"/>
              <w:rPr>
                <w:rFonts w:eastAsia="仿宋_GB2312"/>
                <w:sz w:val="24"/>
              </w:rPr>
            </w:pPr>
            <w:r>
              <w:rPr>
                <w:rFonts w:eastAsia="黑体" w:hint="eastAsia"/>
                <w:sz w:val="24"/>
              </w:rPr>
              <w:t>（五）</w:t>
            </w:r>
            <w:r>
              <w:rPr>
                <w:rFonts w:eastAsia="黑体"/>
                <w:sz w:val="24"/>
              </w:rPr>
              <w:t>真实性承诺</w:t>
            </w:r>
          </w:p>
        </w:tc>
      </w:tr>
      <w:tr w:rsidR="00565C52" w:rsidTr="00217E83">
        <w:trPr>
          <w:trHeight w:hRule="exact" w:val="4638"/>
          <w:jc w:val="center"/>
        </w:trPr>
        <w:tc>
          <w:tcPr>
            <w:tcW w:w="9006" w:type="dxa"/>
            <w:gridSpan w:val="2"/>
            <w:vAlign w:val="center"/>
          </w:tcPr>
          <w:p w:rsidR="00565C52" w:rsidRDefault="00565C52" w:rsidP="00C3509E">
            <w:pPr>
              <w:spacing w:line="240" w:lineRule="atLeast"/>
              <w:ind w:firstLine="480"/>
              <w:rPr>
                <w:rFonts w:eastAsia="仿宋_GB2312"/>
                <w:kern w:val="0"/>
                <w:sz w:val="24"/>
              </w:rPr>
            </w:pPr>
          </w:p>
          <w:p w:rsidR="00565C52" w:rsidRDefault="00565C52" w:rsidP="00C3509E">
            <w:pPr>
              <w:spacing w:line="240" w:lineRule="atLeast"/>
              <w:ind w:firstLine="480"/>
              <w:rPr>
                <w:rFonts w:eastAsia="仿宋_GB2312"/>
                <w:kern w:val="0"/>
                <w:sz w:val="24"/>
              </w:rPr>
            </w:pPr>
            <w:r>
              <w:rPr>
                <w:rFonts w:eastAsia="仿宋_GB2312"/>
                <w:kern w:val="0"/>
                <w:sz w:val="24"/>
              </w:rPr>
              <w:t>我单位申报的所有材料，均真实、完整，如有不实，愿承担相应的责任。</w:t>
            </w:r>
          </w:p>
          <w:p w:rsidR="00565C52" w:rsidRDefault="00565C52" w:rsidP="00C3509E">
            <w:pPr>
              <w:spacing w:line="240" w:lineRule="atLeast"/>
              <w:ind w:firstLine="480"/>
              <w:rPr>
                <w:rFonts w:eastAsia="仿宋_GB2312"/>
                <w:kern w:val="0"/>
                <w:sz w:val="24"/>
              </w:rPr>
            </w:pPr>
          </w:p>
          <w:p w:rsidR="00565C52" w:rsidRDefault="00565C52" w:rsidP="00C3509E">
            <w:pPr>
              <w:spacing w:line="240" w:lineRule="atLeast"/>
              <w:ind w:firstLineChars="2050" w:firstLine="4920"/>
              <w:rPr>
                <w:rFonts w:eastAsia="仿宋_GB2312"/>
                <w:kern w:val="0"/>
                <w:sz w:val="24"/>
              </w:rPr>
            </w:pPr>
            <w:r>
              <w:rPr>
                <w:rFonts w:eastAsia="仿宋_GB2312"/>
                <w:kern w:val="0"/>
                <w:sz w:val="24"/>
              </w:rPr>
              <w:t>法定代表人签章：</w:t>
            </w:r>
          </w:p>
          <w:p w:rsidR="00565C52" w:rsidRDefault="00565C52" w:rsidP="00C3509E">
            <w:pPr>
              <w:spacing w:line="240" w:lineRule="atLeast"/>
              <w:ind w:firstLineChars="2200" w:firstLine="5280"/>
              <w:rPr>
                <w:rFonts w:eastAsia="仿宋_GB2312"/>
                <w:kern w:val="0"/>
                <w:sz w:val="24"/>
              </w:rPr>
            </w:pPr>
            <w:r>
              <w:rPr>
                <w:rFonts w:eastAsia="仿宋_GB2312" w:hint="eastAsia"/>
                <w:kern w:val="0"/>
                <w:sz w:val="24"/>
              </w:rPr>
              <w:t xml:space="preserve">      </w:t>
            </w:r>
            <w:r>
              <w:rPr>
                <w:rFonts w:eastAsia="仿宋_GB2312"/>
                <w:kern w:val="0"/>
                <w:sz w:val="24"/>
              </w:rPr>
              <w:t>公</w:t>
            </w:r>
            <w:r>
              <w:rPr>
                <w:rFonts w:eastAsia="仿宋_GB2312"/>
                <w:kern w:val="0"/>
                <w:sz w:val="24"/>
              </w:rPr>
              <w:t xml:space="preserve"> </w:t>
            </w:r>
            <w:r>
              <w:rPr>
                <w:rFonts w:eastAsia="仿宋_GB2312"/>
                <w:kern w:val="0"/>
                <w:sz w:val="24"/>
              </w:rPr>
              <w:t>章：</w:t>
            </w:r>
          </w:p>
          <w:p w:rsidR="00565C52" w:rsidRDefault="00565C52" w:rsidP="00C3509E">
            <w:pPr>
              <w:adjustRightInd w:val="0"/>
              <w:snapToGrid w:val="0"/>
              <w:spacing w:line="240" w:lineRule="atLeast"/>
              <w:ind w:right="480"/>
              <w:jc w:val="right"/>
              <w:rPr>
                <w:rFonts w:eastAsia="仿宋_GB2312"/>
                <w:kern w:val="0"/>
                <w:sz w:val="24"/>
              </w:rPr>
            </w:pPr>
            <w:r>
              <w:rPr>
                <w:rFonts w:eastAsia="仿宋_GB2312"/>
                <w:kern w:val="0"/>
                <w:sz w:val="24"/>
              </w:rPr>
              <w:t xml:space="preserve">                        2017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bl>
    <w:p w:rsidR="00A946BA" w:rsidRDefault="00A946BA" w:rsidP="00A946BA">
      <w:pPr>
        <w:adjustRightInd w:val="0"/>
        <w:snapToGrid w:val="0"/>
        <w:spacing w:line="360" w:lineRule="exact"/>
        <w:rPr>
          <w:rFonts w:eastAsia="仿宋_GB2312"/>
          <w:sz w:val="24"/>
          <w:szCs w:val="28"/>
        </w:rPr>
      </w:pPr>
    </w:p>
    <w:p w:rsidR="00A946BA" w:rsidRPr="006D6AE3" w:rsidRDefault="00A946BA" w:rsidP="00A946BA">
      <w:pPr>
        <w:adjustRightInd w:val="0"/>
        <w:snapToGrid w:val="0"/>
        <w:spacing w:line="360" w:lineRule="exact"/>
        <w:rPr>
          <w:rFonts w:eastAsia="仿宋_GB2312"/>
          <w:sz w:val="24"/>
          <w:szCs w:val="28"/>
        </w:rPr>
      </w:pPr>
      <w:r w:rsidRPr="006D6AE3">
        <w:rPr>
          <w:rFonts w:eastAsia="仿宋_GB2312" w:hint="eastAsia"/>
          <w:sz w:val="24"/>
          <w:szCs w:val="28"/>
        </w:rPr>
        <w:t>注：</w:t>
      </w:r>
      <w:r w:rsidRPr="006D6AE3">
        <w:rPr>
          <w:rFonts w:eastAsia="仿宋_GB2312"/>
          <w:sz w:val="24"/>
          <w:szCs w:val="28"/>
        </w:rPr>
        <w:t>本表可根据需要扩展。</w:t>
      </w:r>
    </w:p>
    <w:p w:rsidR="00A946BA" w:rsidRPr="006D6AE3" w:rsidRDefault="00A946BA" w:rsidP="00A946BA">
      <w:pPr>
        <w:adjustRightInd w:val="0"/>
        <w:snapToGrid w:val="0"/>
        <w:spacing w:line="360" w:lineRule="exact"/>
        <w:ind w:firstLineChars="200" w:firstLine="480"/>
        <w:rPr>
          <w:rFonts w:ascii="Times New Roman" w:eastAsia="仿宋_GB2312" w:hAnsi="Times New Roman"/>
          <w:sz w:val="24"/>
          <w:szCs w:val="28"/>
        </w:rPr>
        <w:sectPr w:rsidR="00A946BA" w:rsidRPr="006D6AE3" w:rsidSect="00565C52">
          <w:footerReference w:type="even" r:id="rId8"/>
          <w:footerReference w:type="default" r:id="rId9"/>
          <w:pgSz w:w="11906" w:h="16838"/>
          <w:pgMar w:top="1644" w:right="1797" w:bottom="1644" w:left="1797" w:header="851" w:footer="992" w:gutter="0"/>
          <w:cols w:space="720"/>
          <w:docGrid w:type="lines" w:linePitch="312"/>
        </w:sectPr>
      </w:pPr>
    </w:p>
    <w:p w:rsidR="00A946BA" w:rsidRDefault="00A946BA" w:rsidP="00A946BA">
      <w:pPr>
        <w:spacing w:line="360" w:lineRule="auto"/>
        <w:rPr>
          <w:rFonts w:eastAsia="黑体"/>
          <w:sz w:val="32"/>
          <w:szCs w:val="32"/>
        </w:rPr>
      </w:pPr>
      <w:r>
        <w:rPr>
          <w:rFonts w:eastAsia="黑体" w:hint="eastAsia"/>
          <w:sz w:val="32"/>
          <w:szCs w:val="32"/>
        </w:rPr>
        <w:lastRenderedPageBreak/>
        <w:t>附件</w:t>
      </w:r>
      <w:r>
        <w:rPr>
          <w:rFonts w:eastAsia="黑体" w:hint="eastAsia"/>
          <w:sz w:val="32"/>
          <w:szCs w:val="32"/>
        </w:rPr>
        <w:t>2</w:t>
      </w:r>
    </w:p>
    <w:p w:rsidR="00A946BA" w:rsidRDefault="00A946BA" w:rsidP="00646A22">
      <w:pPr>
        <w:jc w:val="center"/>
        <w:rPr>
          <w:rFonts w:eastAsia="方正小标宋简体"/>
          <w:bCs/>
          <w:sz w:val="44"/>
          <w:szCs w:val="44"/>
        </w:rPr>
      </w:pPr>
      <w:r>
        <w:rPr>
          <w:rFonts w:eastAsia="方正小标宋简体" w:hint="eastAsia"/>
          <w:bCs/>
          <w:sz w:val="44"/>
          <w:szCs w:val="44"/>
        </w:rPr>
        <w:t>2017</w:t>
      </w:r>
      <w:r>
        <w:rPr>
          <w:rFonts w:eastAsia="方正小标宋简体" w:hint="eastAsia"/>
          <w:bCs/>
          <w:sz w:val="44"/>
          <w:szCs w:val="44"/>
        </w:rPr>
        <w:t>年度广东省</w:t>
      </w:r>
      <w:r w:rsidR="00986869">
        <w:rPr>
          <w:rFonts w:eastAsia="方正小标宋简体" w:hint="eastAsia"/>
          <w:bCs/>
          <w:sz w:val="44"/>
          <w:szCs w:val="44"/>
        </w:rPr>
        <w:t>孕婴用品服饰</w:t>
      </w:r>
      <w:bookmarkStart w:id="0" w:name="_GoBack"/>
      <w:bookmarkEnd w:id="0"/>
      <w:r>
        <w:rPr>
          <w:rFonts w:eastAsia="方正小标宋简体" w:hint="eastAsia"/>
          <w:bCs/>
          <w:sz w:val="44"/>
          <w:szCs w:val="44"/>
        </w:rPr>
        <w:t>行业“增品种”项目汇总表</w:t>
      </w:r>
    </w:p>
    <w:p w:rsidR="00A946BA" w:rsidRPr="00D437CE" w:rsidRDefault="00A946BA" w:rsidP="00A946BA">
      <w:pPr>
        <w:spacing w:line="560" w:lineRule="exact"/>
        <w:jc w:val="left"/>
        <w:rPr>
          <w:rFonts w:eastAsia="仿宋" w:cs="Courier New"/>
          <w:sz w:val="28"/>
          <w:szCs w:val="28"/>
        </w:rPr>
      </w:pPr>
      <w:r>
        <w:rPr>
          <w:rFonts w:eastAsia="仿宋" w:hint="eastAsia"/>
          <w:sz w:val="28"/>
          <w:szCs w:val="28"/>
        </w:rPr>
        <w:t>项目单位</w:t>
      </w:r>
      <w:r>
        <w:rPr>
          <w:rFonts w:eastAsia="仿宋" w:cs="Courier New" w:hint="eastAsia"/>
          <w:sz w:val="28"/>
          <w:szCs w:val="28"/>
        </w:rPr>
        <w:t>（盖章）</w:t>
      </w:r>
      <w:r>
        <w:rPr>
          <w:rFonts w:eastAsia="仿宋" w:cs="Courier New" w:hint="eastAsia"/>
          <w:sz w:val="28"/>
          <w:szCs w:val="28"/>
        </w:rPr>
        <w:t xml:space="preserve">                      </w:t>
      </w:r>
      <w:r>
        <w:rPr>
          <w:rFonts w:eastAsia="仿宋" w:cs="Courier New" w:hint="eastAsia"/>
          <w:sz w:val="28"/>
          <w:szCs w:val="28"/>
        </w:rPr>
        <w:t>填表时间：</w:t>
      </w:r>
      <w:r>
        <w:rPr>
          <w:rFonts w:eastAsia="仿宋" w:cs="Courier New" w:hint="eastAsia"/>
          <w:sz w:val="28"/>
          <w:szCs w:val="28"/>
        </w:rPr>
        <w:t xml:space="preserve">    </w:t>
      </w:r>
      <w:r>
        <w:rPr>
          <w:rFonts w:eastAsia="仿宋" w:cs="Courier New" w:hint="eastAsia"/>
          <w:sz w:val="28"/>
          <w:szCs w:val="28"/>
        </w:rPr>
        <w:t>年</w:t>
      </w:r>
      <w:r>
        <w:rPr>
          <w:rFonts w:eastAsia="仿宋" w:cs="Courier New" w:hint="eastAsia"/>
          <w:sz w:val="28"/>
          <w:szCs w:val="28"/>
        </w:rPr>
        <w:t xml:space="preserve">  </w:t>
      </w:r>
      <w:r>
        <w:rPr>
          <w:rFonts w:eastAsia="仿宋" w:cs="Courier New" w:hint="eastAsia"/>
          <w:sz w:val="28"/>
          <w:szCs w:val="28"/>
        </w:rPr>
        <w:t>月</w:t>
      </w:r>
      <w:r>
        <w:rPr>
          <w:rFonts w:eastAsia="仿宋" w:cs="Courier New" w:hint="eastAsia"/>
          <w:sz w:val="28"/>
          <w:szCs w:val="28"/>
        </w:rPr>
        <w:t xml:space="preserve">  </w:t>
      </w:r>
      <w:r>
        <w:rPr>
          <w:rFonts w:eastAsia="仿宋" w:cs="Courier New" w:hint="eastAsia"/>
          <w:sz w:val="28"/>
          <w:szCs w:val="28"/>
        </w:rPr>
        <w:t>日</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65"/>
        <w:gridCol w:w="1701"/>
        <w:gridCol w:w="1559"/>
        <w:gridCol w:w="3200"/>
      </w:tblGrid>
      <w:tr w:rsidR="00A946BA" w:rsidTr="00C3509E">
        <w:trPr>
          <w:trHeight w:hRule="exact" w:val="931"/>
        </w:trPr>
        <w:tc>
          <w:tcPr>
            <w:tcW w:w="653" w:type="dxa"/>
            <w:vAlign w:val="center"/>
          </w:tcPr>
          <w:p w:rsidR="00A946BA" w:rsidRDefault="00A946BA" w:rsidP="00C3509E">
            <w:pPr>
              <w:jc w:val="center"/>
              <w:rPr>
                <w:rFonts w:eastAsia="仿宋"/>
                <w:b/>
                <w:bCs/>
                <w:sz w:val="24"/>
              </w:rPr>
            </w:pPr>
            <w:r>
              <w:rPr>
                <w:rFonts w:eastAsia="仿宋" w:hint="eastAsia"/>
                <w:b/>
                <w:bCs/>
                <w:sz w:val="24"/>
              </w:rPr>
              <w:t>序号</w:t>
            </w:r>
          </w:p>
        </w:tc>
        <w:tc>
          <w:tcPr>
            <w:tcW w:w="1865" w:type="dxa"/>
            <w:vAlign w:val="center"/>
          </w:tcPr>
          <w:p w:rsidR="00A946BA" w:rsidRDefault="00A946BA" w:rsidP="00C3509E">
            <w:pPr>
              <w:jc w:val="center"/>
              <w:rPr>
                <w:rFonts w:eastAsia="仿宋"/>
                <w:b/>
                <w:bCs/>
                <w:sz w:val="24"/>
              </w:rPr>
            </w:pPr>
            <w:r>
              <w:rPr>
                <w:rFonts w:eastAsia="仿宋" w:hint="eastAsia"/>
                <w:b/>
                <w:bCs/>
                <w:sz w:val="24"/>
              </w:rPr>
              <w:t>新产品名称</w:t>
            </w:r>
          </w:p>
        </w:tc>
        <w:tc>
          <w:tcPr>
            <w:tcW w:w="1701" w:type="dxa"/>
            <w:vAlign w:val="center"/>
          </w:tcPr>
          <w:p w:rsidR="00A946BA" w:rsidRDefault="00A946BA" w:rsidP="00C3509E">
            <w:pPr>
              <w:jc w:val="center"/>
              <w:rPr>
                <w:rFonts w:eastAsia="仿宋"/>
                <w:b/>
                <w:bCs/>
                <w:sz w:val="24"/>
              </w:rPr>
            </w:pPr>
            <w:r>
              <w:rPr>
                <w:rFonts w:eastAsia="仿宋" w:hint="eastAsia"/>
                <w:b/>
                <w:bCs/>
                <w:sz w:val="24"/>
              </w:rPr>
              <w:t>项目单位</w:t>
            </w:r>
          </w:p>
        </w:tc>
        <w:tc>
          <w:tcPr>
            <w:tcW w:w="1559" w:type="dxa"/>
            <w:vAlign w:val="center"/>
          </w:tcPr>
          <w:p w:rsidR="00A946BA" w:rsidRDefault="00A946BA" w:rsidP="00C3509E">
            <w:pPr>
              <w:jc w:val="center"/>
              <w:rPr>
                <w:rFonts w:eastAsia="仿宋"/>
                <w:b/>
                <w:bCs/>
                <w:sz w:val="24"/>
              </w:rPr>
            </w:pPr>
            <w:r>
              <w:rPr>
                <w:rFonts w:eastAsia="仿宋" w:hint="eastAsia"/>
                <w:b/>
                <w:bCs/>
                <w:sz w:val="24"/>
              </w:rPr>
              <w:t>项目所在地</w:t>
            </w:r>
          </w:p>
        </w:tc>
        <w:tc>
          <w:tcPr>
            <w:tcW w:w="3200" w:type="dxa"/>
            <w:vAlign w:val="center"/>
          </w:tcPr>
          <w:p w:rsidR="00A946BA" w:rsidRDefault="00A946BA" w:rsidP="00C3509E">
            <w:pPr>
              <w:jc w:val="center"/>
              <w:rPr>
                <w:rFonts w:eastAsia="仿宋"/>
                <w:b/>
                <w:bCs/>
                <w:sz w:val="24"/>
              </w:rPr>
            </w:pPr>
            <w:r>
              <w:rPr>
                <w:rFonts w:eastAsia="仿宋" w:hint="eastAsia"/>
                <w:b/>
                <w:bCs/>
                <w:sz w:val="24"/>
              </w:rPr>
              <w:t>新产品简介</w:t>
            </w:r>
          </w:p>
          <w:p w:rsidR="00A946BA" w:rsidRDefault="00A946BA" w:rsidP="00C3509E">
            <w:pPr>
              <w:jc w:val="center"/>
              <w:rPr>
                <w:rFonts w:eastAsia="仿宋"/>
                <w:b/>
                <w:bCs/>
                <w:sz w:val="24"/>
              </w:rPr>
            </w:pPr>
            <w:r>
              <w:rPr>
                <w:rFonts w:eastAsia="仿宋" w:hint="eastAsia"/>
                <w:b/>
                <w:bCs/>
                <w:sz w:val="24"/>
              </w:rPr>
              <w:t>（</w:t>
            </w:r>
            <w:r>
              <w:rPr>
                <w:rFonts w:eastAsia="仿宋" w:hint="eastAsia"/>
                <w:b/>
                <w:bCs/>
                <w:sz w:val="24"/>
              </w:rPr>
              <w:t>250</w:t>
            </w:r>
            <w:r>
              <w:rPr>
                <w:rFonts w:eastAsia="仿宋" w:hint="eastAsia"/>
                <w:b/>
                <w:bCs/>
                <w:sz w:val="24"/>
              </w:rPr>
              <w:t>字）</w:t>
            </w:r>
          </w:p>
        </w:tc>
      </w:tr>
      <w:tr w:rsidR="00A946BA" w:rsidTr="00C3509E">
        <w:trPr>
          <w:trHeight w:hRule="exact" w:val="1555"/>
        </w:trPr>
        <w:tc>
          <w:tcPr>
            <w:tcW w:w="653" w:type="dxa"/>
            <w:vAlign w:val="center"/>
          </w:tcPr>
          <w:p w:rsidR="00A946BA" w:rsidRDefault="00A946BA" w:rsidP="00C3509E">
            <w:pPr>
              <w:jc w:val="center"/>
              <w:rPr>
                <w:rFonts w:eastAsia="仿宋"/>
                <w:sz w:val="24"/>
              </w:rPr>
            </w:pPr>
            <w:r>
              <w:rPr>
                <w:rFonts w:eastAsia="仿宋" w:hint="eastAsia"/>
                <w:sz w:val="24"/>
              </w:rPr>
              <w:t>1</w:t>
            </w:r>
          </w:p>
        </w:tc>
        <w:tc>
          <w:tcPr>
            <w:tcW w:w="1865" w:type="dxa"/>
            <w:vAlign w:val="center"/>
          </w:tcPr>
          <w:p w:rsidR="00A946BA" w:rsidRDefault="00A946BA" w:rsidP="00C3509E">
            <w:pPr>
              <w:jc w:val="center"/>
              <w:rPr>
                <w:rFonts w:eastAsia="仿宋"/>
                <w:sz w:val="24"/>
              </w:rPr>
            </w:pPr>
          </w:p>
        </w:tc>
        <w:tc>
          <w:tcPr>
            <w:tcW w:w="1701" w:type="dxa"/>
            <w:vAlign w:val="center"/>
          </w:tcPr>
          <w:p w:rsidR="00A946BA" w:rsidRDefault="00A946BA" w:rsidP="00C3509E">
            <w:pPr>
              <w:jc w:val="center"/>
              <w:rPr>
                <w:rFonts w:eastAsia="仿宋"/>
                <w:sz w:val="24"/>
              </w:rPr>
            </w:pPr>
          </w:p>
        </w:tc>
        <w:tc>
          <w:tcPr>
            <w:tcW w:w="1559" w:type="dxa"/>
            <w:vAlign w:val="center"/>
          </w:tcPr>
          <w:p w:rsidR="00A946BA" w:rsidRDefault="00A946BA" w:rsidP="00C3509E">
            <w:pPr>
              <w:jc w:val="center"/>
              <w:rPr>
                <w:rFonts w:eastAsia="仿宋"/>
                <w:sz w:val="24"/>
              </w:rPr>
            </w:pPr>
          </w:p>
        </w:tc>
        <w:tc>
          <w:tcPr>
            <w:tcW w:w="3200" w:type="dxa"/>
            <w:vAlign w:val="center"/>
          </w:tcPr>
          <w:p w:rsidR="00A946BA" w:rsidRDefault="00A946BA" w:rsidP="00C3509E">
            <w:pPr>
              <w:jc w:val="center"/>
              <w:rPr>
                <w:rFonts w:eastAsia="仿宋"/>
                <w:sz w:val="24"/>
              </w:rPr>
            </w:pPr>
          </w:p>
        </w:tc>
      </w:tr>
      <w:tr w:rsidR="00A946BA" w:rsidTr="00C3509E">
        <w:trPr>
          <w:trHeight w:hRule="exact" w:val="1555"/>
        </w:trPr>
        <w:tc>
          <w:tcPr>
            <w:tcW w:w="653" w:type="dxa"/>
            <w:vAlign w:val="center"/>
          </w:tcPr>
          <w:p w:rsidR="00A946BA" w:rsidRDefault="00A946BA" w:rsidP="00C3509E">
            <w:pPr>
              <w:jc w:val="center"/>
              <w:rPr>
                <w:rFonts w:eastAsia="仿宋"/>
                <w:sz w:val="24"/>
              </w:rPr>
            </w:pPr>
            <w:r>
              <w:rPr>
                <w:rFonts w:eastAsia="仿宋" w:hint="eastAsia"/>
                <w:sz w:val="24"/>
              </w:rPr>
              <w:t>2</w:t>
            </w:r>
          </w:p>
        </w:tc>
        <w:tc>
          <w:tcPr>
            <w:tcW w:w="1865" w:type="dxa"/>
            <w:vAlign w:val="center"/>
          </w:tcPr>
          <w:p w:rsidR="00A946BA" w:rsidRDefault="00A946BA" w:rsidP="00C3509E">
            <w:pPr>
              <w:jc w:val="center"/>
              <w:rPr>
                <w:rFonts w:eastAsia="仿宋"/>
                <w:sz w:val="24"/>
              </w:rPr>
            </w:pPr>
          </w:p>
        </w:tc>
        <w:tc>
          <w:tcPr>
            <w:tcW w:w="1701" w:type="dxa"/>
            <w:vAlign w:val="center"/>
          </w:tcPr>
          <w:p w:rsidR="00A946BA" w:rsidRDefault="00A946BA" w:rsidP="00C3509E">
            <w:pPr>
              <w:jc w:val="center"/>
              <w:rPr>
                <w:rFonts w:eastAsia="仿宋"/>
                <w:sz w:val="24"/>
              </w:rPr>
            </w:pPr>
          </w:p>
        </w:tc>
        <w:tc>
          <w:tcPr>
            <w:tcW w:w="1559" w:type="dxa"/>
            <w:vAlign w:val="center"/>
          </w:tcPr>
          <w:p w:rsidR="00A946BA" w:rsidRDefault="00A946BA" w:rsidP="00C3509E">
            <w:pPr>
              <w:jc w:val="center"/>
              <w:rPr>
                <w:rFonts w:eastAsia="仿宋"/>
                <w:sz w:val="24"/>
              </w:rPr>
            </w:pPr>
          </w:p>
        </w:tc>
        <w:tc>
          <w:tcPr>
            <w:tcW w:w="3200" w:type="dxa"/>
            <w:vAlign w:val="center"/>
          </w:tcPr>
          <w:p w:rsidR="00A946BA" w:rsidRDefault="00A946BA" w:rsidP="00C3509E">
            <w:pPr>
              <w:jc w:val="center"/>
              <w:rPr>
                <w:rFonts w:eastAsia="仿宋"/>
                <w:sz w:val="24"/>
              </w:rPr>
            </w:pPr>
          </w:p>
        </w:tc>
      </w:tr>
      <w:tr w:rsidR="00A946BA" w:rsidTr="00C3509E">
        <w:trPr>
          <w:trHeight w:hRule="exact" w:val="1555"/>
        </w:trPr>
        <w:tc>
          <w:tcPr>
            <w:tcW w:w="653" w:type="dxa"/>
            <w:vAlign w:val="center"/>
          </w:tcPr>
          <w:p w:rsidR="00A946BA" w:rsidRDefault="00A946BA" w:rsidP="00C3509E">
            <w:pPr>
              <w:jc w:val="center"/>
              <w:rPr>
                <w:rFonts w:eastAsia="仿宋"/>
                <w:sz w:val="24"/>
              </w:rPr>
            </w:pPr>
            <w:r>
              <w:rPr>
                <w:rFonts w:eastAsia="仿宋" w:hint="eastAsia"/>
                <w:sz w:val="24"/>
              </w:rPr>
              <w:t>3</w:t>
            </w:r>
          </w:p>
        </w:tc>
        <w:tc>
          <w:tcPr>
            <w:tcW w:w="1865" w:type="dxa"/>
            <w:vAlign w:val="center"/>
          </w:tcPr>
          <w:p w:rsidR="00A946BA" w:rsidRDefault="00A946BA" w:rsidP="00C3509E">
            <w:pPr>
              <w:jc w:val="center"/>
              <w:rPr>
                <w:rFonts w:eastAsia="仿宋"/>
                <w:sz w:val="24"/>
              </w:rPr>
            </w:pPr>
          </w:p>
        </w:tc>
        <w:tc>
          <w:tcPr>
            <w:tcW w:w="1701" w:type="dxa"/>
            <w:vAlign w:val="center"/>
          </w:tcPr>
          <w:p w:rsidR="00A946BA" w:rsidRDefault="00A946BA" w:rsidP="00C3509E">
            <w:pPr>
              <w:jc w:val="center"/>
              <w:rPr>
                <w:rFonts w:eastAsia="仿宋"/>
                <w:sz w:val="24"/>
              </w:rPr>
            </w:pPr>
          </w:p>
        </w:tc>
        <w:tc>
          <w:tcPr>
            <w:tcW w:w="1559" w:type="dxa"/>
            <w:vAlign w:val="center"/>
          </w:tcPr>
          <w:p w:rsidR="00A946BA" w:rsidRDefault="00A946BA" w:rsidP="00C3509E">
            <w:pPr>
              <w:jc w:val="center"/>
              <w:rPr>
                <w:rFonts w:eastAsia="仿宋"/>
                <w:sz w:val="24"/>
              </w:rPr>
            </w:pPr>
          </w:p>
        </w:tc>
        <w:tc>
          <w:tcPr>
            <w:tcW w:w="3200" w:type="dxa"/>
            <w:vAlign w:val="center"/>
          </w:tcPr>
          <w:p w:rsidR="00A946BA" w:rsidRDefault="00A946BA" w:rsidP="00C3509E">
            <w:pPr>
              <w:jc w:val="center"/>
              <w:rPr>
                <w:rFonts w:eastAsia="仿宋"/>
                <w:sz w:val="24"/>
              </w:rPr>
            </w:pPr>
          </w:p>
        </w:tc>
      </w:tr>
      <w:tr w:rsidR="00A946BA" w:rsidTr="00C3509E">
        <w:trPr>
          <w:trHeight w:hRule="exact" w:val="1555"/>
        </w:trPr>
        <w:tc>
          <w:tcPr>
            <w:tcW w:w="653" w:type="dxa"/>
            <w:vAlign w:val="center"/>
          </w:tcPr>
          <w:p w:rsidR="00A946BA" w:rsidRDefault="00A946BA" w:rsidP="00C3509E">
            <w:pPr>
              <w:jc w:val="center"/>
              <w:rPr>
                <w:rFonts w:eastAsia="仿宋"/>
                <w:sz w:val="24"/>
              </w:rPr>
            </w:pPr>
            <w:r>
              <w:rPr>
                <w:rFonts w:eastAsia="仿宋" w:hint="eastAsia"/>
                <w:sz w:val="24"/>
              </w:rPr>
              <w:t>…</w:t>
            </w:r>
          </w:p>
        </w:tc>
        <w:tc>
          <w:tcPr>
            <w:tcW w:w="1865" w:type="dxa"/>
            <w:vAlign w:val="center"/>
          </w:tcPr>
          <w:p w:rsidR="00A946BA" w:rsidRDefault="00A946BA" w:rsidP="00C3509E">
            <w:pPr>
              <w:jc w:val="center"/>
              <w:rPr>
                <w:rFonts w:eastAsia="仿宋"/>
                <w:sz w:val="24"/>
              </w:rPr>
            </w:pPr>
          </w:p>
        </w:tc>
        <w:tc>
          <w:tcPr>
            <w:tcW w:w="1701" w:type="dxa"/>
            <w:vAlign w:val="center"/>
          </w:tcPr>
          <w:p w:rsidR="00A946BA" w:rsidRDefault="00A946BA" w:rsidP="00C3509E">
            <w:pPr>
              <w:jc w:val="center"/>
              <w:rPr>
                <w:rFonts w:eastAsia="仿宋"/>
                <w:sz w:val="24"/>
              </w:rPr>
            </w:pPr>
          </w:p>
        </w:tc>
        <w:tc>
          <w:tcPr>
            <w:tcW w:w="1559" w:type="dxa"/>
            <w:vAlign w:val="center"/>
          </w:tcPr>
          <w:p w:rsidR="00A946BA" w:rsidRDefault="00A946BA" w:rsidP="00C3509E">
            <w:pPr>
              <w:jc w:val="center"/>
              <w:rPr>
                <w:rFonts w:eastAsia="仿宋"/>
                <w:sz w:val="24"/>
              </w:rPr>
            </w:pPr>
          </w:p>
        </w:tc>
        <w:tc>
          <w:tcPr>
            <w:tcW w:w="3200" w:type="dxa"/>
            <w:vAlign w:val="center"/>
          </w:tcPr>
          <w:p w:rsidR="00A946BA" w:rsidRDefault="00A946BA" w:rsidP="00C3509E">
            <w:pPr>
              <w:jc w:val="center"/>
              <w:rPr>
                <w:rFonts w:eastAsia="仿宋"/>
                <w:sz w:val="24"/>
              </w:rPr>
            </w:pPr>
          </w:p>
        </w:tc>
      </w:tr>
    </w:tbl>
    <w:p w:rsidR="00A946BA" w:rsidRDefault="00A946BA" w:rsidP="00A946BA">
      <w:pPr>
        <w:spacing w:line="560" w:lineRule="exact"/>
        <w:jc w:val="left"/>
        <w:rPr>
          <w:rFonts w:eastAsia="仿宋"/>
          <w:sz w:val="28"/>
          <w:szCs w:val="28"/>
        </w:rPr>
      </w:pPr>
      <w:r>
        <w:rPr>
          <w:rFonts w:eastAsia="仿宋" w:hint="eastAsia"/>
          <w:sz w:val="28"/>
          <w:szCs w:val="28"/>
        </w:rPr>
        <w:t>联系人：</w:t>
      </w:r>
      <w:r>
        <w:rPr>
          <w:rFonts w:eastAsia="仿宋" w:hint="eastAsia"/>
          <w:sz w:val="28"/>
          <w:szCs w:val="28"/>
        </w:rPr>
        <w:t xml:space="preserve"> </w:t>
      </w:r>
    </w:p>
    <w:p w:rsidR="00A946BA" w:rsidRDefault="00A946BA" w:rsidP="00A946BA">
      <w:pPr>
        <w:spacing w:line="560" w:lineRule="exact"/>
        <w:jc w:val="left"/>
        <w:rPr>
          <w:rFonts w:eastAsia="仿宋"/>
          <w:sz w:val="28"/>
          <w:szCs w:val="28"/>
        </w:rPr>
      </w:pPr>
      <w:r>
        <w:rPr>
          <w:rFonts w:eastAsia="仿宋" w:hint="eastAsia"/>
          <w:sz w:val="28"/>
          <w:szCs w:val="28"/>
        </w:rPr>
        <w:t>联系电话：</w:t>
      </w:r>
    </w:p>
    <w:p w:rsidR="00A946BA" w:rsidRDefault="00A946BA" w:rsidP="00A946BA">
      <w:pPr>
        <w:wordWrap w:val="0"/>
        <w:jc w:val="right"/>
      </w:pPr>
    </w:p>
    <w:p w:rsidR="008574C7" w:rsidRDefault="008574C7"/>
    <w:sectPr w:rsidR="00857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DF" w:rsidRDefault="00B60ADF" w:rsidP="00A946BA">
      <w:r>
        <w:separator/>
      </w:r>
    </w:p>
  </w:endnote>
  <w:endnote w:type="continuationSeparator" w:id="0">
    <w:p w:rsidR="00B60ADF" w:rsidRDefault="00B60ADF" w:rsidP="00A9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A" w:rsidRDefault="00A946BA">
    <w:pPr>
      <w:pStyle w:val="a4"/>
      <w:ind w:right="360"/>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16</w:t>
    </w:r>
    <w:r>
      <w:rPr>
        <w:rFonts w:ascii="宋体" w:hAnsi="宋体"/>
        <w:sz w:val="28"/>
        <w:szCs w:val="28"/>
      </w:rPr>
      <w:fldChar w:fldCharType="end"/>
    </w:r>
    <w:r>
      <w:rPr>
        <w:rStyle w:val="a5"/>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A" w:rsidRDefault="00A946BA">
    <w:pPr>
      <w:pStyle w:val="a4"/>
      <w:ind w:right="360"/>
      <w:jc w:val="right"/>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986869">
      <w:rPr>
        <w:rStyle w:val="a5"/>
        <w:rFonts w:ascii="宋体" w:hAnsi="宋体"/>
        <w:noProof/>
        <w:sz w:val="28"/>
        <w:szCs w:val="28"/>
      </w:rPr>
      <w:t>6</w:t>
    </w:r>
    <w:r>
      <w:rPr>
        <w:rFonts w:ascii="宋体" w:hAnsi="宋体"/>
        <w:sz w:val="28"/>
        <w:szCs w:val="28"/>
      </w:rPr>
      <w:fldChar w:fldCharType="end"/>
    </w:r>
    <w:r>
      <w:rPr>
        <w:rStyle w:val="a5"/>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DF" w:rsidRDefault="00B60ADF" w:rsidP="00A946BA">
      <w:r>
        <w:separator/>
      </w:r>
    </w:p>
  </w:footnote>
  <w:footnote w:type="continuationSeparator" w:id="0">
    <w:p w:rsidR="00B60ADF" w:rsidRDefault="00B60ADF" w:rsidP="00A9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C794"/>
    <w:multiLevelType w:val="singleLevel"/>
    <w:tmpl w:val="58BFC794"/>
    <w:lvl w:ilvl="0">
      <w:start w:val="2"/>
      <w:numFmt w:val="chineseCounting"/>
      <w:suff w:val="nothing"/>
      <w:lvlText w:val="%1、"/>
      <w:lvlJc w:val="left"/>
    </w:lvl>
  </w:abstractNum>
  <w:abstractNum w:abstractNumId="1">
    <w:nsid w:val="5B7B37D2"/>
    <w:multiLevelType w:val="hybridMultilevel"/>
    <w:tmpl w:val="21E4AFC4"/>
    <w:lvl w:ilvl="0" w:tplc="7228007C">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BA"/>
    <w:rsid w:val="00217E83"/>
    <w:rsid w:val="0050431B"/>
    <w:rsid w:val="00565C52"/>
    <w:rsid w:val="005A759A"/>
    <w:rsid w:val="00646A22"/>
    <w:rsid w:val="00773A9E"/>
    <w:rsid w:val="00845854"/>
    <w:rsid w:val="008574C7"/>
    <w:rsid w:val="00986869"/>
    <w:rsid w:val="00A946BA"/>
    <w:rsid w:val="00B60ADF"/>
    <w:rsid w:val="00B72D9E"/>
    <w:rsid w:val="00C8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6BA"/>
    <w:rPr>
      <w:sz w:val="18"/>
      <w:szCs w:val="18"/>
    </w:rPr>
  </w:style>
  <w:style w:type="paragraph" w:styleId="a4">
    <w:name w:val="footer"/>
    <w:basedOn w:val="a"/>
    <w:link w:val="Char0"/>
    <w:unhideWhenUsed/>
    <w:rsid w:val="00A946BA"/>
    <w:pPr>
      <w:tabs>
        <w:tab w:val="center" w:pos="4153"/>
        <w:tab w:val="right" w:pos="8306"/>
      </w:tabs>
      <w:snapToGrid w:val="0"/>
      <w:jc w:val="left"/>
    </w:pPr>
    <w:rPr>
      <w:sz w:val="18"/>
      <w:szCs w:val="18"/>
    </w:rPr>
  </w:style>
  <w:style w:type="character" w:customStyle="1" w:styleId="Char0">
    <w:name w:val="页脚 Char"/>
    <w:basedOn w:val="a0"/>
    <w:link w:val="a4"/>
    <w:rsid w:val="00A946BA"/>
    <w:rPr>
      <w:sz w:val="18"/>
      <w:szCs w:val="18"/>
    </w:rPr>
  </w:style>
  <w:style w:type="character" w:styleId="a5">
    <w:name w:val="page number"/>
    <w:basedOn w:val="a0"/>
    <w:rsid w:val="00A946BA"/>
  </w:style>
  <w:style w:type="paragraph" w:styleId="a6">
    <w:name w:val="Balloon Text"/>
    <w:basedOn w:val="a"/>
    <w:link w:val="Char1"/>
    <w:uiPriority w:val="99"/>
    <w:semiHidden/>
    <w:unhideWhenUsed/>
    <w:rsid w:val="00565C52"/>
    <w:rPr>
      <w:sz w:val="18"/>
      <w:szCs w:val="18"/>
    </w:rPr>
  </w:style>
  <w:style w:type="character" w:customStyle="1" w:styleId="Char1">
    <w:name w:val="批注框文本 Char"/>
    <w:basedOn w:val="a0"/>
    <w:link w:val="a6"/>
    <w:uiPriority w:val="99"/>
    <w:semiHidden/>
    <w:rsid w:val="00565C52"/>
    <w:rPr>
      <w:sz w:val="18"/>
      <w:szCs w:val="18"/>
    </w:rPr>
  </w:style>
  <w:style w:type="paragraph" w:styleId="a7">
    <w:name w:val="List Paragraph"/>
    <w:basedOn w:val="a"/>
    <w:uiPriority w:val="34"/>
    <w:qFormat/>
    <w:rsid w:val="00565C52"/>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6BA"/>
    <w:rPr>
      <w:sz w:val="18"/>
      <w:szCs w:val="18"/>
    </w:rPr>
  </w:style>
  <w:style w:type="paragraph" w:styleId="a4">
    <w:name w:val="footer"/>
    <w:basedOn w:val="a"/>
    <w:link w:val="Char0"/>
    <w:unhideWhenUsed/>
    <w:rsid w:val="00A946BA"/>
    <w:pPr>
      <w:tabs>
        <w:tab w:val="center" w:pos="4153"/>
        <w:tab w:val="right" w:pos="8306"/>
      </w:tabs>
      <w:snapToGrid w:val="0"/>
      <w:jc w:val="left"/>
    </w:pPr>
    <w:rPr>
      <w:sz w:val="18"/>
      <w:szCs w:val="18"/>
    </w:rPr>
  </w:style>
  <w:style w:type="character" w:customStyle="1" w:styleId="Char0">
    <w:name w:val="页脚 Char"/>
    <w:basedOn w:val="a0"/>
    <w:link w:val="a4"/>
    <w:rsid w:val="00A946BA"/>
    <w:rPr>
      <w:sz w:val="18"/>
      <w:szCs w:val="18"/>
    </w:rPr>
  </w:style>
  <w:style w:type="character" w:styleId="a5">
    <w:name w:val="page number"/>
    <w:basedOn w:val="a0"/>
    <w:rsid w:val="00A946BA"/>
  </w:style>
  <w:style w:type="paragraph" w:styleId="a6">
    <w:name w:val="Balloon Text"/>
    <w:basedOn w:val="a"/>
    <w:link w:val="Char1"/>
    <w:uiPriority w:val="99"/>
    <w:semiHidden/>
    <w:unhideWhenUsed/>
    <w:rsid w:val="00565C52"/>
    <w:rPr>
      <w:sz w:val="18"/>
      <w:szCs w:val="18"/>
    </w:rPr>
  </w:style>
  <w:style w:type="character" w:customStyle="1" w:styleId="Char1">
    <w:name w:val="批注框文本 Char"/>
    <w:basedOn w:val="a0"/>
    <w:link w:val="a6"/>
    <w:uiPriority w:val="99"/>
    <w:semiHidden/>
    <w:rsid w:val="00565C52"/>
    <w:rPr>
      <w:sz w:val="18"/>
      <w:szCs w:val="18"/>
    </w:rPr>
  </w:style>
  <w:style w:type="paragraph" w:styleId="a7">
    <w:name w:val="List Paragraph"/>
    <w:basedOn w:val="a"/>
    <w:uiPriority w:val="34"/>
    <w:qFormat/>
    <w:rsid w:val="00565C5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240</Words>
  <Characters>1371</Characters>
  <Application>Microsoft Office Word</Application>
  <DocSecurity>0</DocSecurity>
  <Lines>11</Lines>
  <Paragraphs>3</Paragraphs>
  <ScaleCrop>false</ScaleCrop>
  <Company>china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cp:lastModifiedBy>
  <cp:revision>7</cp:revision>
  <cp:lastPrinted>2017-08-07T08:11:00Z</cp:lastPrinted>
  <dcterms:created xsi:type="dcterms:W3CDTF">2017-08-07T08:04:00Z</dcterms:created>
  <dcterms:modified xsi:type="dcterms:W3CDTF">2017-08-08T06:34:00Z</dcterms:modified>
</cp:coreProperties>
</file>